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081" w:rsidRPr="00EB6D22" w:rsidRDefault="003607FA" w:rsidP="00EB6D22">
      <w:pPr>
        <w:pStyle w:val="1"/>
        <w:shd w:val="clear" w:color="auto" w:fill="FFFFFF"/>
        <w:tabs>
          <w:tab w:val="left" w:pos="5721"/>
        </w:tabs>
        <w:spacing w:before="75" w:after="75"/>
        <w:rPr>
          <w:rFonts w:ascii="Times New Roman" w:hAnsi="Times New Roman" w:cs="Times New Roman"/>
          <w:szCs w:val="28"/>
          <w:lang w:val="uk-UA"/>
        </w:rPr>
      </w:pPr>
      <w:r>
        <w:rPr>
          <w:rFonts w:ascii="Times New Roman" w:hAnsi="Times New Roman" w:cs="Times New Roman"/>
          <w:i w:val="0"/>
          <w:szCs w:val="28"/>
          <w:lang w:val="uk-UA"/>
        </w:rPr>
        <w:t xml:space="preserve">      </w:t>
      </w:r>
    </w:p>
    <w:p w:rsidR="004C0081" w:rsidRPr="004C0081" w:rsidRDefault="004C0081" w:rsidP="004C0081">
      <w:pPr>
        <w:spacing w:line="276" w:lineRule="auto"/>
        <w:ind w:firstLine="567"/>
        <w:jc w:val="center"/>
        <w:rPr>
          <w:rFonts w:ascii="Times New Roman" w:hAnsi="Times New Roman" w:cs="Times New Roman"/>
          <w:b/>
          <w:sz w:val="28"/>
          <w:szCs w:val="28"/>
          <w:lang w:val="uk-UA"/>
        </w:rPr>
      </w:pPr>
      <w:bookmarkStart w:id="0" w:name="_GoBack"/>
      <w:r w:rsidRPr="007D08C7">
        <w:rPr>
          <w:rFonts w:ascii="Times New Roman" w:hAnsi="Times New Roman" w:cs="Times New Roman"/>
          <w:b/>
          <w:sz w:val="28"/>
          <w:szCs w:val="28"/>
          <w:lang w:val="uk-UA"/>
        </w:rPr>
        <w:t>ВІДПОВІДАЛЬНІСТЬ ЗА ПОРУШЕННЯ АНТИКОРУПЦІЙНОГО ЗАКОНОДАВСТВА</w:t>
      </w:r>
    </w:p>
    <w:bookmarkEnd w:id="0"/>
    <w:p w:rsidR="004C0081"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lang w:val="uk-UA"/>
        </w:rPr>
        <w:t>Правові та організаційні засади функціонування системи запобігання корупції в Україні, зміст та порядок застосування превентивних антикорупційних механізмів, правила щодо усунення наслідків корупційних правопорушень визначаються Законом України «Про запобігання корупції» від 14.10.2014 № 1700-</w:t>
      </w:r>
      <w:r w:rsidRPr="004C0081">
        <w:rPr>
          <w:rFonts w:ascii="Times New Roman" w:hAnsi="Times New Roman" w:cs="Times New Roman"/>
          <w:sz w:val="28"/>
          <w:szCs w:val="28"/>
        </w:rPr>
        <w:t>VII</w:t>
      </w:r>
      <w:r w:rsidRPr="004C0081">
        <w:rPr>
          <w:rFonts w:ascii="Times New Roman" w:hAnsi="Times New Roman" w:cs="Times New Roman"/>
          <w:sz w:val="28"/>
          <w:szCs w:val="28"/>
          <w:lang w:val="uk-UA"/>
        </w:rPr>
        <w:t xml:space="preserve"> (далі – Закон). </w:t>
      </w:r>
    </w:p>
    <w:p w:rsidR="004C0081"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lang w:val="uk-UA"/>
        </w:rPr>
        <w:t xml:space="preserve">Суб’єктами, які підпадають під дію Закону є посадові особи юридичних осіб публічного права (підпункті "а" пункту 2 частини першої статті 3). </w:t>
      </w:r>
      <w:proofErr w:type="spellStart"/>
      <w:proofErr w:type="gramStart"/>
      <w:r w:rsidRPr="004C0081">
        <w:rPr>
          <w:rFonts w:ascii="Times New Roman" w:hAnsi="Times New Roman" w:cs="Times New Roman"/>
          <w:sz w:val="28"/>
          <w:szCs w:val="28"/>
        </w:rPr>
        <w:t>Ц</w:t>
      </w:r>
      <w:proofErr w:type="gramEnd"/>
      <w:r w:rsidRPr="004C0081">
        <w:rPr>
          <w:rFonts w:ascii="Times New Roman" w:hAnsi="Times New Roman" w:cs="Times New Roman"/>
          <w:sz w:val="28"/>
          <w:szCs w:val="28"/>
        </w:rPr>
        <w:t>і</w:t>
      </w:r>
      <w:proofErr w:type="spellEnd"/>
      <w:r w:rsidRPr="004C0081">
        <w:rPr>
          <w:rFonts w:ascii="Times New Roman" w:hAnsi="Times New Roman" w:cs="Times New Roman"/>
          <w:sz w:val="28"/>
          <w:szCs w:val="28"/>
        </w:rPr>
        <w:t xml:space="preserve"> особи для </w:t>
      </w:r>
      <w:proofErr w:type="spellStart"/>
      <w:r w:rsidRPr="004C0081">
        <w:rPr>
          <w:rFonts w:ascii="Times New Roman" w:hAnsi="Times New Roman" w:cs="Times New Roman"/>
          <w:sz w:val="28"/>
          <w:szCs w:val="28"/>
        </w:rPr>
        <w:t>цілей</w:t>
      </w:r>
      <w:proofErr w:type="spellEnd"/>
      <w:r w:rsidRPr="004C0081">
        <w:rPr>
          <w:rFonts w:ascii="Times New Roman" w:hAnsi="Times New Roman" w:cs="Times New Roman"/>
          <w:sz w:val="28"/>
          <w:szCs w:val="28"/>
        </w:rPr>
        <w:t xml:space="preserve"> Закону </w:t>
      </w:r>
      <w:proofErr w:type="spellStart"/>
      <w:r w:rsidRPr="004C0081">
        <w:rPr>
          <w:rFonts w:ascii="Times New Roman" w:hAnsi="Times New Roman" w:cs="Times New Roman"/>
          <w:sz w:val="28"/>
          <w:szCs w:val="28"/>
        </w:rPr>
        <w:t>прирівнюються</w:t>
      </w:r>
      <w:proofErr w:type="spellEnd"/>
      <w:r w:rsidRPr="004C0081">
        <w:rPr>
          <w:rFonts w:ascii="Times New Roman" w:hAnsi="Times New Roman" w:cs="Times New Roman"/>
          <w:sz w:val="28"/>
          <w:szCs w:val="28"/>
        </w:rPr>
        <w:t xml:space="preserve"> до </w:t>
      </w:r>
      <w:proofErr w:type="spellStart"/>
      <w:r w:rsidRPr="004C0081">
        <w:rPr>
          <w:rFonts w:ascii="Times New Roman" w:hAnsi="Times New Roman" w:cs="Times New Roman"/>
          <w:sz w:val="28"/>
          <w:szCs w:val="28"/>
        </w:rPr>
        <w:t>осіб</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уповноважених</w:t>
      </w:r>
      <w:proofErr w:type="spellEnd"/>
      <w:r w:rsidRPr="004C0081">
        <w:rPr>
          <w:rFonts w:ascii="Times New Roman" w:hAnsi="Times New Roman" w:cs="Times New Roman"/>
          <w:sz w:val="28"/>
          <w:szCs w:val="28"/>
        </w:rPr>
        <w:t xml:space="preserve"> на </w:t>
      </w:r>
      <w:proofErr w:type="spellStart"/>
      <w:r w:rsidRPr="004C0081">
        <w:rPr>
          <w:rFonts w:ascii="Times New Roman" w:hAnsi="Times New Roman" w:cs="Times New Roman"/>
          <w:sz w:val="28"/>
          <w:szCs w:val="28"/>
        </w:rPr>
        <w:t>виконання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функцій</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держави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або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місцевого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самоврядування</w:t>
      </w:r>
      <w:proofErr w:type="spellEnd"/>
      <w:r w:rsidRPr="004C0081">
        <w:rPr>
          <w:rFonts w:ascii="Times New Roman" w:hAnsi="Times New Roman" w:cs="Times New Roman"/>
          <w:sz w:val="28"/>
          <w:szCs w:val="28"/>
        </w:rPr>
        <w:t xml:space="preserve">. </w:t>
      </w:r>
    </w:p>
    <w:p w:rsidR="004C0081"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rPr>
        <w:t xml:space="preserve">На </w:t>
      </w:r>
      <w:proofErr w:type="spellStart"/>
      <w:r w:rsidRPr="004C0081">
        <w:rPr>
          <w:rFonts w:ascii="Times New Roman" w:hAnsi="Times New Roman" w:cs="Times New Roman"/>
          <w:sz w:val="28"/>
          <w:szCs w:val="28"/>
        </w:rPr>
        <w:t>сьогоднішній</w:t>
      </w:r>
      <w:proofErr w:type="spellEnd"/>
      <w:r w:rsidRPr="004C0081">
        <w:rPr>
          <w:rFonts w:ascii="Times New Roman" w:hAnsi="Times New Roman" w:cs="Times New Roman"/>
          <w:sz w:val="28"/>
          <w:szCs w:val="28"/>
        </w:rPr>
        <w:t xml:space="preserve"> день </w:t>
      </w:r>
      <w:proofErr w:type="spellStart"/>
      <w:r w:rsidRPr="004C0081">
        <w:rPr>
          <w:rFonts w:ascii="Times New Roman" w:hAnsi="Times New Roman" w:cs="Times New Roman"/>
          <w:sz w:val="28"/>
          <w:szCs w:val="28"/>
        </w:rPr>
        <w:t>законодавство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України</w:t>
      </w:r>
      <w:proofErr w:type="spellEnd"/>
      <w:r w:rsidRPr="004C0081">
        <w:rPr>
          <w:rFonts w:ascii="Times New Roman" w:hAnsi="Times New Roman" w:cs="Times New Roman"/>
          <w:sz w:val="28"/>
          <w:szCs w:val="28"/>
        </w:rPr>
        <w:t xml:space="preserve"> не </w:t>
      </w:r>
      <w:proofErr w:type="spellStart"/>
      <w:proofErr w:type="gramStart"/>
      <w:r w:rsidRPr="004C0081">
        <w:rPr>
          <w:rFonts w:ascii="Times New Roman" w:hAnsi="Times New Roman" w:cs="Times New Roman"/>
          <w:sz w:val="28"/>
          <w:szCs w:val="28"/>
        </w:rPr>
        <w:t>містить</w:t>
      </w:r>
      <w:proofErr w:type="spellEnd"/>
      <w:proofErr w:type="gram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дефініції</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терміна</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посадова</w:t>
      </w:r>
      <w:proofErr w:type="spellEnd"/>
      <w:r w:rsidRPr="004C0081">
        <w:rPr>
          <w:rFonts w:ascii="Times New Roman" w:hAnsi="Times New Roman" w:cs="Times New Roman"/>
          <w:sz w:val="28"/>
          <w:szCs w:val="28"/>
        </w:rPr>
        <w:t xml:space="preserve"> особа». Тому для </w:t>
      </w:r>
      <w:proofErr w:type="spellStart"/>
      <w:r w:rsidRPr="004C0081">
        <w:rPr>
          <w:rFonts w:ascii="Times New Roman" w:hAnsi="Times New Roman" w:cs="Times New Roman"/>
          <w:sz w:val="28"/>
          <w:szCs w:val="28"/>
        </w:rPr>
        <w:t>визначення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цього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поняття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слід</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керуватись</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положеннями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наступних</w:t>
      </w:r>
      <w:proofErr w:type="spellEnd"/>
      <w:r w:rsidRPr="004C0081">
        <w:rPr>
          <w:rFonts w:ascii="Times New Roman" w:hAnsi="Times New Roman" w:cs="Times New Roman"/>
          <w:sz w:val="28"/>
          <w:szCs w:val="28"/>
        </w:rPr>
        <w:t xml:space="preserve"> нормативно-</w:t>
      </w:r>
      <w:proofErr w:type="spellStart"/>
      <w:r w:rsidRPr="004C0081">
        <w:rPr>
          <w:rFonts w:ascii="Times New Roman" w:hAnsi="Times New Roman" w:cs="Times New Roman"/>
          <w:sz w:val="28"/>
          <w:szCs w:val="28"/>
        </w:rPr>
        <w:t>правових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акті</w:t>
      </w:r>
      <w:proofErr w:type="gramStart"/>
      <w:r w:rsidRPr="004C0081">
        <w:rPr>
          <w:rFonts w:ascii="Times New Roman" w:hAnsi="Times New Roman" w:cs="Times New Roman"/>
          <w:sz w:val="28"/>
          <w:szCs w:val="28"/>
        </w:rPr>
        <w:t>в</w:t>
      </w:r>
      <w:proofErr w:type="spellEnd"/>
      <w:proofErr w:type="gramEnd"/>
      <w:r w:rsidRPr="004C0081">
        <w:rPr>
          <w:rFonts w:ascii="Times New Roman" w:hAnsi="Times New Roman" w:cs="Times New Roman"/>
          <w:sz w:val="28"/>
          <w:szCs w:val="28"/>
        </w:rPr>
        <w:t xml:space="preserve">. </w:t>
      </w:r>
    </w:p>
    <w:p w:rsidR="004C0081"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rPr>
        <w:t xml:space="preserve">Так, </w:t>
      </w:r>
      <w:proofErr w:type="spellStart"/>
      <w:r w:rsidRPr="004C0081">
        <w:rPr>
          <w:rFonts w:ascii="Times New Roman" w:hAnsi="Times New Roman" w:cs="Times New Roman"/>
          <w:sz w:val="28"/>
          <w:szCs w:val="28"/>
        </w:rPr>
        <w:t>згідно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частини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другої</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статті</w:t>
      </w:r>
      <w:proofErr w:type="spellEnd"/>
      <w:r w:rsidRPr="004C0081">
        <w:rPr>
          <w:rFonts w:ascii="Times New Roman" w:hAnsi="Times New Roman" w:cs="Times New Roman"/>
          <w:sz w:val="28"/>
          <w:szCs w:val="28"/>
        </w:rPr>
        <w:t xml:space="preserve"> 2 Закону </w:t>
      </w:r>
      <w:proofErr w:type="spellStart"/>
      <w:r w:rsidRPr="004C0081">
        <w:rPr>
          <w:rFonts w:ascii="Times New Roman" w:hAnsi="Times New Roman" w:cs="Times New Roman"/>
          <w:sz w:val="28"/>
          <w:szCs w:val="28"/>
        </w:rPr>
        <w:t>України</w:t>
      </w:r>
      <w:proofErr w:type="spellEnd"/>
      <w:r w:rsidRPr="004C0081">
        <w:rPr>
          <w:rFonts w:ascii="Times New Roman" w:hAnsi="Times New Roman" w:cs="Times New Roman"/>
          <w:sz w:val="28"/>
          <w:szCs w:val="28"/>
        </w:rPr>
        <w:t xml:space="preserve"> «Про </w:t>
      </w:r>
      <w:proofErr w:type="spellStart"/>
      <w:r w:rsidRPr="004C0081">
        <w:rPr>
          <w:rFonts w:ascii="Times New Roman" w:hAnsi="Times New Roman" w:cs="Times New Roman"/>
          <w:sz w:val="28"/>
          <w:szCs w:val="28"/>
        </w:rPr>
        <w:t>державну</w:t>
      </w:r>
      <w:proofErr w:type="spellEnd"/>
      <w:r w:rsidRPr="004C0081">
        <w:rPr>
          <w:rFonts w:ascii="Times New Roman" w:hAnsi="Times New Roman" w:cs="Times New Roman"/>
          <w:sz w:val="28"/>
          <w:szCs w:val="28"/>
        </w:rPr>
        <w:t xml:space="preserve"> службу», </w:t>
      </w:r>
      <w:proofErr w:type="spellStart"/>
      <w:r w:rsidRPr="004C0081">
        <w:rPr>
          <w:rFonts w:ascii="Times New Roman" w:hAnsi="Times New Roman" w:cs="Times New Roman"/>
          <w:sz w:val="28"/>
          <w:szCs w:val="28"/>
        </w:rPr>
        <w:t>посадовими</w:t>
      </w:r>
      <w:proofErr w:type="spellEnd"/>
      <w:r w:rsidRPr="004C0081">
        <w:rPr>
          <w:rFonts w:ascii="Times New Roman" w:hAnsi="Times New Roman" w:cs="Times New Roman"/>
          <w:sz w:val="28"/>
          <w:szCs w:val="28"/>
        </w:rPr>
        <w:t xml:space="preserve"> особами </w:t>
      </w:r>
      <w:proofErr w:type="spellStart"/>
      <w:r w:rsidRPr="004C0081">
        <w:rPr>
          <w:rFonts w:ascii="Times New Roman" w:hAnsi="Times New Roman" w:cs="Times New Roman"/>
          <w:sz w:val="28"/>
          <w:szCs w:val="28"/>
        </w:rPr>
        <w:t>вважаються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керівники</w:t>
      </w:r>
      <w:proofErr w:type="spellEnd"/>
      <w:r w:rsidRPr="004C0081">
        <w:rPr>
          <w:rFonts w:ascii="Times New Roman" w:hAnsi="Times New Roman" w:cs="Times New Roman"/>
          <w:sz w:val="28"/>
          <w:szCs w:val="28"/>
        </w:rPr>
        <w:t xml:space="preserve"> та заступники </w:t>
      </w:r>
      <w:proofErr w:type="spellStart"/>
      <w:r w:rsidRPr="004C0081">
        <w:rPr>
          <w:rFonts w:ascii="Times New Roman" w:hAnsi="Times New Roman" w:cs="Times New Roman"/>
          <w:sz w:val="28"/>
          <w:szCs w:val="28"/>
        </w:rPr>
        <w:t>керівників</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державних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органі</w:t>
      </w:r>
      <w:proofErr w:type="gramStart"/>
      <w:r w:rsidRPr="004C0081">
        <w:rPr>
          <w:rFonts w:ascii="Times New Roman" w:hAnsi="Times New Roman" w:cs="Times New Roman"/>
          <w:sz w:val="28"/>
          <w:szCs w:val="28"/>
        </w:rPr>
        <w:t>в</w:t>
      </w:r>
      <w:proofErr w:type="spellEnd"/>
      <w:proofErr w:type="gramEnd"/>
      <w:r w:rsidRPr="004C0081">
        <w:rPr>
          <w:rFonts w:ascii="Times New Roman" w:hAnsi="Times New Roman" w:cs="Times New Roman"/>
          <w:sz w:val="28"/>
          <w:szCs w:val="28"/>
        </w:rPr>
        <w:t xml:space="preserve"> </w:t>
      </w:r>
      <w:proofErr w:type="gramStart"/>
      <w:r w:rsidRPr="004C0081">
        <w:rPr>
          <w:rFonts w:ascii="Times New Roman" w:hAnsi="Times New Roman" w:cs="Times New Roman"/>
          <w:sz w:val="28"/>
          <w:szCs w:val="28"/>
        </w:rPr>
        <w:t>та</w:t>
      </w:r>
      <w:proofErr w:type="gram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їх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апарату</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інші</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державні</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службовці</w:t>
      </w:r>
      <w:proofErr w:type="spellEnd"/>
      <w:r w:rsidRPr="004C0081">
        <w:rPr>
          <w:rFonts w:ascii="Times New Roman" w:hAnsi="Times New Roman" w:cs="Times New Roman"/>
          <w:sz w:val="28"/>
          <w:szCs w:val="28"/>
        </w:rPr>
        <w:t xml:space="preserve">, на </w:t>
      </w:r>
      <w:proofErr w:type="spellStart"/>
      <w:r w:rsidRPr="004C0081">
        <w:rPr>
          <w:rFonts w:ascii="Times New Roman" w:hAnsi="Times New Roman" w:cs="Times New Roman"/>
          <w:sz w:val="28"/>
          <w:szCs w:val="28"/>
        </w:rPr>
        <w:t>яких</w:t>
      </w:r>
      <w:proofErr w:type="spellEnd"/>
      <w:r w:rsidRPr="004C0081">
        <w:rPr>
          <w:rFonts w:ascii="Times New Roman" w:hAnsi="Times New Roman" w:cs="Times New Roman"/>
          <w:sz w:val="28"/>
          <w:szCs w:val="28"/>
        </w:rPr>
        <w:t xml:space="preserve"> законами </w:t>
      </w:r>
      <w:proofErr w:type="spellStart"/>
      <w:r w:rsidRPr="004C0081">
        <w:rPr>
          <w:rFonts w:ascii="Times New Roman" w:hAnsi="Times New Roman" w:cs="Times New Roman"/>
          <w:sz w:val="28"/>
          <w:szCs w:val="28"/>
        </w:rPr>
        <w:t>або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іншими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нормативними</w:t>
      </w:r>
      <w:proofErr w:type="spellEnd"/>
      <w:r w:rsidRPr="004C0081">
        <w:rPr>
          <w:rFonts w:ascii="Times New Roman" w:hAnsi="Times New Roman" w:cs="Times New Roman"/>
          <w:sz w:val="28"/>
          <w:szCs w:val="28"/>
        </w:rPr>
        <w:t xml:space="preserve"> актами </w:t>
      </w:r>
      <w:proofErr w:type="spellStart"/>
      <w:r w:rsidRPr="004C0081">
        <w:rPr>
          <w:rFonts w:ascii="Times New Roman" w:hAnsi="Times New Roman" w:cs="Times New Roman"/>
          <w:sz w:val="28"/>
          <w:szCs w:val="28"/>
        </w:rPr>
        <w:t>покладено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здійснення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організаційно-розпорядчих</w:t>
      </w:r>
      <w:proofErr w:type="spellEnd"/>
      <w:r w:rsidRPr="004C0081">
        <w:rPr>
          <w:rFonts w:ascii="Times New Roman" w:hAnsi="Times New Roman" w:cs="Times New Roman"/>
          <w:sz w:val="28"/>
          <w:szCs w:val="28"/>
        </w:rPr>
        <w:t xml:space="preserve"> та консультативно-</w:t>
      </w:r>
      <w:proofErr w:type="spellStart"/>
      <w:r w:rsidRPr="004C0081">
        <w:rPr>
          <w:rFonts w:ascii="Times New Roman" w:hAnsi="Times New Roman" w:cs="Times New Roman"/>
          <w:sz w:val="28"/>
          <w:szCs w:val="28"/>
        </w:rPr>
        <w:t>дорадчих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функцій</w:t>
      </w:r>
      <w:proofErr w:type="spellEnd"/>
      <w:r w:rsidRPr="004C0081">
        <w:rPr>
          <w:rFonts w:ascii="Times New Roman" w:hAnsi="Times New Roman" w:cs="Times New Roman"/>
          <w:sz w:val="28"/>
          <w:szCs w:val="28"/>
        </w:rPr>
        <w:t xml:space="preserve">. </w:t>
      </w:r>
    </w:p>
    <w:p w:rsidR="004C0081"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rPr>
        <w:t xml:space="preserve">У </w:t>
      </w:r>
      <w:proofErr w:type="spellStart"/>
      <w:r w:rsidRPr="004C0081">
        <w:rPr>
          <w:rFonts w:ascii="Times New Roman" w:hAnsi="Times New Roman" w:cs="Times New Roman"/>
          <w:sz w:val="28"/>
          <w:szCs w:val="28"/>
        </w:rPr>
        <w:t>частині</w:t>
      </w:r>
      <w:proofErr w:type="spellEnd"/>
      <w:r w:rsidRPr="004C0081">
        <w:rPr>
          <w:rFonts w:ascii="Times New Roman" w:hAnsi="Times New Roman" w:cs="Times New Roman"/>
          <w:sz w:val="28"/>
          <w:szCs w:val="28"/>
        </w:rPr>
        <w:t xml:space="preserve"> 3 </w:t>
      </w:r>
      <w:proofErr w:type="spellStart"/>
      <w:r w:rsidRPr="004C0081">
        <w:rPr>
          <w:rFonts w:ascii="Times New Roman" w:hAnsi="Times New Roman" w:cs="Times New Roman"/>
          <w:sz w:val="28"/>
          <w:szCs w:val="28"/>
        </w:rPr>
        <w:t>статті</w:t>
      </w:r>
      <w:proofErr w:type="spellEnd"/>
      <w:r w:rsidRPr="004C0081">
        <w:rPr>
          <w:rFonts w:ascii="Times New Roman" w:hAnsi="Times New Roman" w:cs="Times New Roman"/>
          <w:sz w:val="28"/>
          <w:szCs w:val="28"/>
        </w:rPr>
        <w:t xml:space="preserve"> 18 </w:t>
      </w:r>
      <w:proofErr w:type="spellStart"/>
      <w:r w:rsidRPr="004C0081">
        <w:rPr>
          <w:rFonts w:ascii="Times New Roman" w:hAnsi="Times New Roman" w:cs="Times New Roman"/>
          <w:sz w:val="28"/>
          <w:szCs w:val="28"/>
        </w:rPr>
        <w:t>Кримінального</w:t>
      </w:r>
      <w:proofErr w:type="spellEnd"/>
      <w:r w:rsidRPr="004C0081">
        <w:rPr>
          <w:rFonts w:ascii="Times New Roman" w:hAnsi="Times New Roman" w:cs="Times New Roman"/>
          <w:sz w:val="28"/>
          <w:szCs w:val="28"/>
        </w:rPr>
        <w:t xml:space="preserve"> кодексу </w:t>
      </w:r>
      <w:proofErr w:type="spellStart"/>
      <w:r w:rsidRPr="004C0081">
        <w:rPr>
          <w:rFonts w:ascii="Times New Roman" w:hAnsi="Times New Roman" w:cs="Times New Roman"/>
          <w:sz w:val="28"/>
          <w:szCs w:val="28"/>
        </w:rPr>
        <w:t>України</w:t>
      </w:r>
      <w:proofErr w:type="spellEnd"/>
      <w:r w:rsidRPr="004C0081">
        <w:rPr>
          <w:rFonts w:ascii="Times New Roman" w:hAnsi="Times New Roman" w:cs="Times New Roman"/>
          <w:sz w:val="28"/>
          <w:szCs w:val="28"/>
        </w:rPr>
        <w:t xml:space="preserve"> </w:t>
      </w:r>
      <w:proofErr w:type="spellStart"/>
      <w:proofErr w:type="gramStart"/>
      <w:r w:rsidRPr="004C0081">
        <w:rPr>
          <w:rFonts w:ascii="Times New Roman" w:hAnsi="Times New Roman" w:cs="Times New Roman"/>
          <w:sz w:val="28"/>
          <w:szCs w:val="28"/>
        </w:rPr>
        <w:t>м</w:t>
      </w:r>
      <w:proofErr w:type="gramEnd"/>
      <w:r w:rsidRPr="004C0081">
        <w:rPr>
          <w:rFonts w:ascii="Times New Roman" w:hAnsi="Times New Roman" w:cs="Times New Roman"/>
          <w:sz w:val="28"/>
          <w:szCs w:val="28"/>
        </w:rPr>
        <w:t>іститься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визначення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поняття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службова</w:t>
      </w:r>
      <w:proofErr w:type="spellEnd"/>
      <w:r w:rsidRPr="004C0081">
        <w:rPr>
          <w:rFonts w:ascii="Times New Roman" w:hAnsi="Times New Roman" w:cs="Times New Roman"/>
          <w:sz w:val="28"/>
          <w:szCs w:val="28"/>
        </w:rPr>
        <w:t xml:space="preserve"> особа». Так, </w:t>
      </w:r>
      <w:proofErr w:type="spellStart"/>
      <w:r w:rsidRPr="004C0081">
        <w:rPr>
          <w:rFonts w:ascii="Times New Roman" w:hAnsi="Times New Roman" w:cs="Times New Roman"/>
          <w:sz w:val="28"/>
          <w:szCs w:val="28"/>
        </w:rPr>
        <w:t>службовими</w:t>
      </w:r>
      <w:proofErr w:type="spellEnd"/>
      <w:r w:rsidRPr="004C0081">
        <w:rPr>
          <w:rFonts w:ascii="Times New Roman" w:hAnsi="Times New Roman" w:cs="Times New Roman"/>
          <w:sz w:val="28"/>
          <w:szCs w:val="28"/>
        </w:rPr>
        <w:t xml:space="preserve"> особами є особи, </w:t>
      </w:r>
      <w:proofErr w:type="spellStart"/>
      <w:r w:rsidRPr="004C0081">
        <w:rPr>
          <w:rFonts w:ascii="Times New Roman" w:hAnsi="Times New Roman" w:cs="Times New Roman"/>
          <w:sz w:val="28"/>
          <w:szCs w:val="28"/>
        </w:rPr>
        <w:t>які</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постійно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тимчасово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чи</w:t>
      </w:r>
      <w:proofErr w:type="spellEnd"/>
      <w:r w:rsidRPr="004C0081">
        <w:rPr>
          <w:rFonts w:ascii="Times New Roman" w:hAnsi="Times New Roman" w:cs="Times New Roman"/>
          <w:sz w:val="28"/>
          <w:szCs w:val="28"/>
        </w:rPr>
        <w:t xml:space="preserve"> за </w:t>
      </w:r>
      <w:proofErr w:type="spellStart"/>
      <w:r w:rsidRPr="004C0081">
        <w:rPr>
          <w:rFonts w:ascii="Times New Roman" w:hAnsi="Times New Roman" w:cs="Times New Roman"/>
          <w:sz w:val="28"/>
          <w:szCs w:val="28"/>
        </w:rPr>
        <w:t>спеціальним</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повноваженням</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здійснюють</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функції</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представників</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влади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чи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місцевого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самоврядування</w:t>
      </w:r>
      <w:proofErr w:type="spellEnd"/>
      <w:r w:rsidRPr="004C0081">
        <w:rPr>
          <w:rFonts w:ascii="Times New Roman" w:hAnsi="Times New Roman" w:cs="Times New Roman"/>
          <w:sz w:val="28"/>
          <w:szCs w:val="28"/>
        </w:rPr>
        <w:t xml:space="preserve">, а </w:t>
      </w:r>
      <w:proofErr w:type="spellStart"/>
      <w:r w:rsidRPr="004C0081">
        <w:rPr>
          <w:rFonts w:ascii="Times New Roman" w:hAnsi="Times New Roman" w:cs="Times New Roman"/>
          <w:sz w:val="28"/>
          <w:szCs w:val="28"/>
        </w:rPr>
        <w:t>також</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постійно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чи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тимчасово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обіймають</w:t>
      </w:r>
      <w:proofErr w:type="spellEnd"/>
      <w:r w:rsidRPr="004C0081">
        <w:rPr>
          <w:rFonts w:ascii="Times New Roman" w:hAnsi="Times New Roman" w:cs="Times New Roman"/>
          <w:sz w:val="28"/>
          <w:szCs w:val="28"/>
        </w:rPr>
        <w:t xml:space="preserve"> в органах </w:t>
      </w:r>
      <w:proofErr w:type="spellStart"/>
      <w:r w:rsidRPr="004C0081">
        <w:rPr>
          <w:rFonts w:ascii="Times New Roman" w:hAnsi="Times New Roman" w:cs="Times New Roman"/>
          <w:sz w:val="28"/>
          <w:szCs w:val="28"/>
        </w:rPr>
        <w:t>державної</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влади</w:t>
      </w:r>
      <w:proofErr w:type="spellEnd"/>
      <w:r w:rsidRPr="004C0081">
        <w:rPr>
          <w:rFonts w:ascii="Times New Roman" w:hAnsi="Times New Roman" w:cs="Times New Roman"/>
          <w:sz w:val="28"/>
          <w:szCs w:val="28"/>
        </w:rPr>
        <w:t xml:space="preserve">, органах </w:t>
      </w:r>
      <w:proofErr w:type="spellStart"/>
      <w:r w:rsidRPr="004C0081">
        <w:rPr>
          <w:rFonts w:ascii="Times New Roman" w:hAnsi="Times New Roman" w:cs="Times New Roman"/>
          <w:sz w:val="28"/>
          <w:szCs w:val="28"/>
        </w:rPr>
        <w:t>місцевого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самоврядування</w:t>
      </w:r>
      <w:proofErr w:type="spellEnd"/>
      <w:r w:rsidRPr="004C0081">
        <w:rPr>
          <w:rFonts w:ascii="Times New Roman" w:hAnsi="Times New Roman" w:cs="Times New Roman"/>
          <w:sz w:val="28"/>
          <w:szCs w:val="28"/>
        </w:rPr>
        <w:t xml:space="preserve">, на </w:t>
      </w:r>
      <w:proofErr w:type="spellStart"/>
      <w:proofErr w:type="gramStart"/>
      <w:r w:rsidRPr="004C0081">
        <w:rPr>
          <w:rFonts w:ascii="Times New Roman" w:hAnsi="Times New Roman" w:cs="Times New Roman"/>
          <w:sz w:val="28"/>
          <w:szCs w:val="28"/>
        </w:rPr>
        <w:t>п</w:t>
      </w:r>
      <w:proofErr w:type="gramEnd"/>
      <w:r w:rsidRPr="004C0081">
        <w:rPr>
          <w:rFonts w:ascii="Times New Roman" w:hAnsi="Times New Roman" w:cs="Times New Roman"/>
          <w:sz w:val="28"/>
          <w:szCs w:val="28"/>
        </w:rPr>
        <w:t>ідприємствах</w:t>
      </w:r>
      <w:proofErr w:type="spellEnd"/>
      <w:r w:rsidRPr="004C0081">
        <w:rPr>
          <w:rFonts w:ascii="Times New Roman" w:hAnsi="Times New Roman" w:cs="Times New Roman"/>
          <w:sz w:val="28"/>
          <w:szCs w:val="28"/>
        </w:rPr>
        <w:t xml:space="preserve">, в </w:t>
      </w:r>
      <w:proofErr w:type="spellStart"/>
      <w:r w:rsidRPr="004C0081">
        <w:rPr>
          <w:rFonts w:ascii="Times New Roman" w:hAnsi="Times New Roman" w:cs="Times New Roman"/>
          <w:sz w:val="28"/>
          <w:szCs w:val="28"/>
        </w:rPr>
        <w:t>установах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чи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організаціях</w:t>
      </w:r>
      <w:proofErr w:type="spellEnd"/>
      <w:r w:rsidRPr="004C0081">
        <w:rPr>
          <w:rFonts w:ascii="Times New Roman" w:hAnsi="Times New Roman" w:cs="Times New Roman"/>
          <w:sz w:val="28"/>
          <w:szCs w:val="28"/>
        </w:rPr>
        <w:t xml:space="preserve"> посади, </w:t>
      </w:r>
      <w:proofErr w:type="spellStart"/>
      <w:r w:rsidRPr="004C0081">
        <w:rPr>
          <w:rFonts w:ascii="Times New Roman" w:hAnsi="Times New Roman" w:cs="Times New Roman"/>
          <w:sz w:val="28"/>
          <w:szCs w:val="28"/>
        </w:rPr>
        <w:t>пов'язані</w:t>
      </w:r>
      <w:proofErr w:type="spellEnd"/>
      <w:r w:rsidRPr="004C0081">
        <w:rPr>
          <w:rFonts w:ascii="Times New Roman" w:hAnsi="Times New Roman" w:cs="Times New Roman"/>
          <w:sz w:val="28"/>
          <w:szCs w:val="28"/>
        </w:rPr>
        <w:t xml:space="preserve"> з </w:t>
      </w:r>
      <w:proofErr w:type="spellStart"/>
      <w:r w:rsidRPr="004C0081">
        <w:rPr>
          <w:rFonts w:ascii="Times New Roman" w:hAnsi="Times New Roman" w:cs="Times New Roman"/>
          <w:sz w:val="28"/>
          <w:szCs w:val="28"/>
        </w:rPr>
        <w:t>виконанням</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організаційно-розпорядчих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чи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адміністративн</w:t>
      </w:r>
      <w:proofErr w:type="gramStart"/>
      <w:r w:rsidRPr="004C0081">
        <w:rPr>
          <w:rFonts w:ascii="Times New Roman" w:hAnsi="Times New Roman" w:cs="Times New Roman"/>
          <w:sz w:val="28"/>
          <w:szCs w:val="28"/>
        </w:rPr>
        <w:t>о</w:t>
      </w:r>
      <w:proofErr w:type="spellEnd"/>
      <w:r w:rsidRPr="004C0081">
        <w:rPr>
          <w:rFonts w:ascii="Times New Roman" w:hAnsi="Times New Roman" w:cs="Times New Roman"/>
          <w:sz w:val="28"/>
          <w:szCs w:val="28"/>
        </w:rPr>
        <w:t>-</w:t>
      </w:r>
      <w:proofErr w:type="gram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господарських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функцій</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або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виконують</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такі</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функції</w:t>
      </w:r>
      <w:proofErr w:type="spellEnd"/>
      <w:r w:rsidRPr="004C0081">
        <w:rPr>
          <w:rFonts w:ascii="Times New Roman" w:hAnsi="Times New Roman" w:cs="Times New Roman"/>
          <w:sz w:val="28"/>
          <w:szCs w:val="28"/>
        </w:rPr>
        <w:t xml:space="preserve"> за </w:t>
      </w:r>
      <w:proofErr w:type="spellStart"/>
      <w:r w:rsidRPr="004C0081">
        <w:rPr>
          <w:rFonts w:ascii="Times New Roman" w:hAnsi="Times New Roman" w:cs="Times New Roman"/>
          <w:sz w:val="28"/>
          <w:szCs w:val="28"/>
        </w:rPr>
        <w:t>спеціальним</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повноваженням</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яким</w:t>
      </w:r>
      <w:proofErr w:type="spellEnd"/>
      <w:r w:rsidRPr="004C0081">
        <w:rPr>
          <w:rFonts w:ascii="Times New Roman" w:hAnsi="Times New Roman" w:cs="Times New Roman"/>
          <w:sz w:val="28"/>
          <w:szCs w:val="28"/>
        </w:rPr>
        <w:t xml:space="preserve"> особа </w:t>
      </w:r>
      <w:proofErr w:type="spellStart"/>
      <w:r w:rsidRPr="004C0081">
        <w:rPr>
          <w:rFonts w:ascii="Times New Roman" w:hAnsi="Times New Roman" w:cs="Times New Roman"/>
          <w:sz w:val="28"/>
          <w:szCs w:val="28"/>
        </w:rPr>
        <w:t>наділяється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повноважним</w:t>
      </w:r>
      <w:proofErr w:type="spellEnd"/>
      <w:r w:rsidRPr="004C0081">
        <w:rPr>
          <w:rFonts w:ascii="Times New Roman" w:hAnsi="Times New Roman" w:cs="Times New Roman"/>
          <w:sz w:val="28"/>
          <w:szCs w:val="28"/>
        </w:rPr>
        <w:t xml:space="preserve"> органом </w:t>
      </w:r>
      <w:proofErr w:type="spellStart"/>
      <w:r w:rsidRPr="004C0081">
        <w:rPr>
          <w:rFonts w:ascii="Times New Roman" w:hAnsi="Times New Roman" w:cs="Times New Roman"/>
          <w:sz w:val="28"/>
          <w:szCs w:val="28"/>
        </w:rPr>
        <w:t>державної</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влади</w:t>
      </w:r>
      <w:proofErr w:type="spellEnd"/>
      <w:r w:rsidRPr="004C0081">
        <w:rPr>
          <w:rFonts w:ascii="Times New Roman" w:hAnsi="Times New Roman" w:cs="Times New Roman"/>
          <w:sz w:val="28"/>
          <w:szCs w:val="28"/>
        </w:rPr>
        <w:t xml:space="preserve">, органом </w:t>
      </w:r>
      <w:proofErr w:type="spellStart"/>
      <w:r w:rsidRPr="004C0081">
        <w:rPr>
          <w:rFonts w:ascii="Times New Roman" w:hAnsi="Times New Roman" w:cs="Times New Roman"/>
          <w:sz w:val="28"/>
          <w:szCs w:val="28"/>
        </w:rPr>
        <w:t>місцевого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самоврядування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центральним</w:t>
      </w:r>
      <w:proofErr w:type="spellEnd"/>
      <w:r w:rsidRPr="004C0081">
        <w:rPr>
          <w:rFonts w:ascii="Times New Roman" w:hAnsi="Times New Roman" w:cs="Times New Roman"/>
          <w:sz w:val="28"/>
          <w:szCs w:val="28"/>
        </w:rPr>
        <w:t xml:space="preserve"> органом державного </w:t>
      </w:r>
      <w:proofErr w:type="spellStart"/>
      <w:r w:rsidRPr="004C0081">
        <w:rPr>
          <w:rFonts w:ascii="Times New Roman" w:hAnsi="Times New Roman" w:cs="Times New Roman"/>
          <w:sz w:val="28"/>
          <w:szCs w:val="28"/>
        </w:rPr>
        <w:t>управління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із</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спеціальним</w:t>
      </w:r>
      <w:proofErr w:type="spellEnd"/>
      <w:r w:rsidRPr="004C0081">
        <w:rPr>
          <w:rFonts w:ascii="Times New Roman" w:hAnsi="Times New Roman" w:cs="Times New Roman"/>
          <w:sz w:val="28"/>
          <w:szCs w:val="28"/>
        </w:rPr>
        <w:t xml:space="preserve"> статусом, </w:t>
      </w:r>
      <w:proofErr w:type="spellStart"/>
      <w:r w:rsidRPr="004C0081">
        <w:rPr>
          <w:rFonts w:ascii="Times New Roman" w:hAnsi="Times New Roman" w:cs="Times New Roman"/>
          <w:sz w:val="28"/>
          <w:szCs w:val="28"/>
        </w:rPr>
        <w:t>повноважним</w:t>
      </w:r>
      <w:proofErr w:type="spellEnd"/>
      <w:r w:rsidRPr="004C0081">
        <w:rPr>
          <w:rFonts w:ascii="Times New Roman" w:hAnsi="Times New Roman" w:cs="Times New Roman"/>
          <w:sz w:val="28"/>
          <w:szCs w:val="28"/>
        </w:rPr>
        <w:t xml:space="preserve"> органом </w:t>
      </w:r>
      <w:proofErr w:type="spellStart"/>
      <w:r w:rsidRPr="004C0081">
        <w:rPr>
          <w:rFonts w:ascii="Times New Roman" w:hAnsi="Times New Roman" w:cs="Times New Roman"/>
          <w:sz w:val="28"/>
          <w:szCs w:val="28"/>
        </w:rPr>
        <w:t>чи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повноважною</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службовою</w:t>
      </w:r>
      <w:proofErr w:type="spellEnd"/>
      <w:r w:rsidRPr="004C0081">
        <w:rPr>
          <w:rFonts w:ascii="Times New Roman" w:hAnsi="Times New Roman" w:cs="Times New Roman"/>
          <w:sz w:val="28"/>
          <w:szCs w:val="28"/>
        </w:rPr>
        <w:t xml:space="preserve"> особою </w:t>
      </w:r>
      <w:proofErr w:type="spellStart"/>
      <w:r w:rsidRPr="004C0081">
        <w:rPr>
          <w:rFonts w:ascii="Times New Roman" w:hAnsi="Times New Roman" w:cs="Times New Roman"/>
          <w:sz w:val="28"/>
          <w:szCs w:val="28"/>
        </w:rPr>
        <w:t>підприємства</w:t>
      </w:r>
      <w:proofErr w:type="spellEnd"/>
      <w:r w:rsidRPr="004C0081">
        <w:rPr>
          <w:rFonts w:ascii="Times New Roman" w:hAnsi="Times New Roman" w:cs="Times New Roman"/>
          <w:sz w:val="28"/>
          <w:szCs w:val="28"/>
        </w:rPr>
        <w:t xml:space="preserve">, установи, </w:t>
      </w:r>
      <w:proofErr w:type="spellStart"/>
      <w:r w:rsidRPr="004C0081">
        <w:rPr>
          <w:rFonts w:ascii="Times New Roman" w:hAnsi="Times New Roman" w:cs="Times New Roman"/>
          <w:sz w:val="28"/>
          <w:szCs w:val="28"/>
        </w:rPr>
        <w:t>організації</w:t>
      </w:r>
      <w:proofErr w:type="spellEnd"/>
      <w:r w:rsidRPr="004C0081">
        <w:rPr>
          <w:rFonts w:ascii="Times New Roman" w:hAnsi="Times New Roman" w:cs="Times New Roman"/>
          <w:sz w:val="28"/>
          <w:szCs w:val="28"/>
        </w:rPr>
        <w:t xml:space="preserve">, судом </w:t>
      </w:r>
      <w:proofErr w:type="spellStart"/>
      <w:r w:rsidRPr="004C0081">
        <w:rPr>
          <w:rFonts w:ascii="Times New Roman" w:hAnsi="Times New Roman" w:cs="Times New Roman"/>
          <w:sz w:val="28"/>
          <w:szCs w:val="28"/>
        </w:rPr>
        <w:t>або</w:t>
      </w:r>
      <w:proofErr w:type="spellEnd"/>
      <w:r w:rsidRPr="004C0081">
        <w:rPr>
          <w:rFonts w:ascii="Times New Roman" w:hAnsi="Times New Roman" w:cs="Times New Roman"/>
          <w:sz w:val="28"/>
          <w:szCs w:val="28"/>
        </w:rPr>
        <w:t xml:space="preserve"> законом.</w:t>
      </w:r>
    </w:p>
    <w:p w:rsidR="004C0081"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lang w:val="uk-UA"/>
        </w:rPr>
        <w:t xml:space="preserve"> Організаційно-розпорядчі обов'язки – це обов'язки по здійсненню керівництва галуззю промисловості, трудовим колективом, ділянкою роботи, виробничою діяльністю окремих працівників на підприємствах, в установах чи організаціях незалежно від форми власності. </w:t>
      </w:r>
      <w:r w:rsidRPr="007D08C7">
        <w:rPr>
          <w:rFonts w:ascii="Times New Roman" w:hAnsi="Times New Roman" w:cs="Times New Roman"/>
          <w:sz w:val="28"/>
          <w:szCs w:val="28"/>
          <w:lang w:val="uk-UA"/>
        </w:rPr>
        <w:t xml:space="preserve">Такі функції виконують, зокрема, керівники міністерств, інших центральних органів виконавчої влади, державних, колективних чи приватних підприємств, установ і організацій, їх заступники, керівники структурних підрозділів, їх заступники, </w:t>
      </w:r>
      <w:r w:rsidRPr="007D08C7">
        <w:rPr>
          <w:rFonts w:ascii="Times New Roman" w:hAnsi="Times New Roman" w:cs="Times New Roman"/>
          <w:sz w:val="28"/>
          <w:szCs w:val="28"/>
          <w:lang w:val="uk-UA"/>
        </w:rPr>
        <w:lastRenderedPageBreak/>
        <w:t xml:space="preserve">особи, які керують ділянками робіт. </w:t>
      </w:r>
    </w:p>
    <w:p w:rsidR="004C0081" w:rsidRDefault="004C0081" w:rsidP="004C0081">
      <w:pPr>
        <w:spacing w:line="276" w:lineRule="auto"/>
        <w:ind w:firstLine="567"/>
        <w:jc w:val="both"/>
        <w:rPr>
          <w:rFonts w:ascii="Times New Roman" w:hAnsi="Times New Roman" w:cs="Times New Roman"/>
          <w:sz w:val="28"/>
          <w:szCs w:val="28"/>
          <w:lang w:val="uk-UA"/>
        </w:rPr>
      </w:pPr>
      <w:proofErr w:type="spellStart"/>
      <w:proofErr w:type="gramStart"/>
      <w:r w:rsidRPr="004C0081">
        <w:rPr>
          <w:rFonts w:ascii="Times New Roman" w:hAnsi="Times New Roman" w:cs="Times New Roman"/>
          <w:sz w:val="28"/>
          <w:szCs w:val="28"/>
        </w:rPr>
        <w:t>Адм</w:t>
      </w:r>
      <w:proofErr w:type="gramEnd"/>
      <w:r w:rsidRPr="004C0081">
        <w:rPr>
          <w:rFonts w:ascii="Times New Roman" w:hAnsi="Times New Roman" w:cs="Times New Roman"/>
          <w:sz w:val="28"/>
          <w:szCs w:val="28"/>
        </w:rPr>
        <w:t>іністративно-господарські</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обов'язки</w:t>
      </w:r>
      <w:proofErr w:type="spellEnd"/>
      <w:r w:rsidRPr="004C0081">
        <w:rPr>
          <w:rFonts w:ascii="Times New Roman" w:hAnsi="Times New Roman" w:cs="Times New Roman"/>
          <w:sz w:val="28"/>
          <w:szCs w:val="28"/>
        </w:rPr>
        <w:t xml:space="preserve"> – </w:t>
      </w:r>
      <w:proofErr w:type="spellStart"/>
      <w:r w:rsidRPr="004C0081">
        <w:rPr>
          <w:rFonts w:ascii="Times New Roman" w:hAnsi="Times New Roman" w:cs="Times New Roman"/>
          <w:sz w:val="28"/>
          <w:szCs w:val="28"/>
        </w:rPr>
        <w:t>це</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обов'язки</w:t>
      </w:r>
      <w:proofErr w:type="spellEnd"/>
      <w:r w:rsidRPr="004C0081">
        <w:rPr>
          <w:rFonts w:ascii="Times New Roman" w:hAnsi="Times New Roman" w:cs="Times New Roman"/>
          <w:sz w:val="28"/>
          <w:szCs w:val="28"/>
        </w:rPr>
        <w:t xml:space="preserve"> по </w:t>
      </w:r>
      <w:proofErr w:type="spellStart"/>
      <w:r w:rsidRPr="004C0081">
        <w:rPr>
          <w:rFonts w:ascii="Times New Roman" w:hAnsi="Times New Roman" w:cs="Times New Roman"/>
          <w:sz w:val="28"/>
          <w:szCs w:val="28"/>
        </w:rPr>
        <w:t>управлінню</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або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розпорядженню</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державним</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колективним</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чи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приватним</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майном</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Такі</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повноваження</w:t>
      </w:r>
      <w:proofErr w:type="spellEnd"/>
      <w:r w:rsidRPr="004C0081">
        <w:rPr>
          <w:rFonts w:ascii="Times New Roman" w:hAnsi="Times New Roman" w:cs="Times New Roman"/>
          <w:sz w:val="28"/>
          <w:szCs w:val="28"/>
        </w:rPr>
        <w:t xml:space="preserve"> в тому </w:t>
      </w:r>
      <w:proofErr w:type="spellStart"/>
      <w:r w:rsidRPr="004C0081">
        <w:rPr>
          <w:rFonts w:ascii="Times New Roman" w:hAnsi="Times New Roman" w:cs="Times New Roman"/>
          <w:sz w:val="28"/>
          <w:szCs w:val="28"/>
        </w:rPr>
        <w:t>чи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іншому</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обсязі</w:t>
      </w:r>
      <w:proofErr w:type="spellEnd"/>
      <w:r w:rsidRPr="004C0081">
        <w:rPr>
          <w:rFonts w:ascii="Times New Roman" w:hAnsi="Times New Roman" w:cs="Times New Roman"/>
          <w:sz w:val="28"/>
          <w:szCs w:val="28"/>
        </w:rPr>
        <w:t xml:space="preserve"> є у </w:t>
      </w:r>
      <w:proofErr w:type="spellStart"/>
      <w:r w:rsidRPr="004C0081">
        <w:rPr>
          <w:rFonts w:ascii="Times New Roman" w:hAnsi="Times New Roman" w:cs="Times New Roman"/>
          <w:sz w:val="28"/>
          <w:szCs w:val="28"/>
        </w:rPr>
        <w:t>начальників</w:t>
      </w:r>
      <w:proofErr w:type="spellEnd"/>
      <w:r w:rsidRPr="004C0081">
        <w:rPr>
          <w:rFonts w:ascii="Times New Roman" w:hAnsi="Times New Roman" w:cs="Times New Roman"/>
          <w:sz w:val="28"/>
          <w:szCs w:val="28"/>
        </w:rPr>
        <w:t xml:space="preserve"> планово-</w:t>
      </w:r>
      <w:proofErr w:type="spellStart"/>
      <w:r w:rsidRPr="004C0081">
        <w:rPr>
          <w:rFonts w:ascii="Times New Roman" w:hAnsi="Times New Roman" w:cs="Times New Roman"/>
          <w:sz w:val="28"/>
          <w:szCs w:val="28"/>
        </w:rPr>
        <w:t>господарських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постачальних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фінансових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відділів</w:t>
      </w:r>
      <w:proofErr w:type="spellEnd"/>
      <w:r w:rsidRPr="004C0081">
        <w:rPr>
          <w:rFonts w:ascii="Times New Roman" w:hAnsi="Times New Roman" w:cs="Times New Roman"/>
          <w:sz w:val="28"/>
          <w:szCs w:val="28"/>
        </w:rPr>
        <w:t xml:space="preserve"> і служб, </w:t>
      </w:r>
      <w:proofErr w:type="spellStart"/>
      <w:r w:rsidRPr="004C0081">
        <w:rPr>
          <w:rFonts w:ascii="Times New Roman" w:hAnsi="Times New Roman" w:cs="Times New Roman"/>
          <w:sz w:val="28"/>
          <w:szCs w:val="28"/>
        </w:rPr>
        <w:t>завідуючих</w:t>
      </w:r>
      <w:proofErr w:type="spellEnd"/>
      <w:r w:rsidRPr="004C0081">
        <w:rPr>
          <w:rFonts w:ascii="Times New Roman" w:hAnsi="Times New Roman" w:cs="Times New Roman"/>
          <w:sz w:val="28"/>
          <w:szCs w:val="28"/>
        </w:rPr>
        <w:t xml:space="preserve"> складами, магазинами, </w:t>
      </w:r>
      <w:proofErr w:type="spellStart"/>
      <w:r w:rsidRPr="004C0081">
        <w:rPr>
          <w:rFonts w:ascii="Times New Roman" w:hAnsi="Times New Roman" w:cs="Times New Roman"/>
          <w:sz w:val="28"/>
          <w:szCs w:val="28"/>
        </w:rPr>
        <w:t>майстернями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ательє</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їх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заступників</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керівників</w:t>
      </w:r>
      <w:proofErr w:type="spellEnd"/>
      <w:r w:rsidRPr="004C0081">
        <w:rPr>
          <w:rFonts w:ascii="Times New Roman" w:hAnsi="Times New Roman" w:cs="Times New Roman"/>
          <w:sz w:val="28"/>
          <w:szCs w:val="28"/>
        </w:rPr>
        <w:t xml:space="preserve"> </w:t>
      </w:r>
      <w:proofErr w:type="spellStart"/>
      <w:proofErr w:type="gramStart"/>
      <w:r w:rsidRPr="004C0081">
        <w:rPr>
          <w:rFonts w:ascii="Times New Roman" w:hAnsi="Times New Roman" w:cs="Times New Roman"/>
          <w:sz w:val="28"/>
          <w:szCs w:val="28"/>
        </w:rPr>
        <w:t>в</w:t>
      </w:r>
      <w:proofErr w:type="gramEnd"/>
      <w:r w:rsidRPr="004C0081">
        <w:rPr>
          <w:rFonts w:ascii="Times New Roman" w:hAnsi="Times New Roman" w:cs="Times New Roman"/>
          <w:sz w:val="28"/>
          <w:szCs w:val="28"/>
        </w:rPr>
        <w:t>ідділів</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підприємств</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відомчих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ревізорів</w:t>
      </w:r>
      <w:proofErr w:type="spellEnd"/>
      <w:r w:rsidRPr="004C0081">
        <w:rPr>
          <w:rFonts w:ascii="Times New Roman" w:hAnsi="Times New Roman" w:cs="Times New Roman"/>
          <w:sz w:val="28"/>
          <w:szCs w:val="28"/>
        </w:rPr>
        <w:t xml:space="preserve"> та </w:t>
      </w:r>
      <w:proofErr w:type="spellStart"/>
      <w:r w:rsidRPr="004C0081">
        <w:rPr>
          <w:rFonts w:ascii="Times New Roman" w:hAnsi="Times New Roman" w:cs="Times New Roman"/>
          <w:sz w:val="28"/>
          <w:szCs w:val="28"/>
        </w:rPr>
        <w:t>контролерів</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тощо</w:t>
      </w:r>
      <w:proofErr w:type="spellEnd"/>
      <w:r w:rsidRPr="004C0081">
        <w:rPr>
          <w:rFonts w:ascii="Times New Roman" w:hAnsi="Times New Roman" w:cs="Times New Roman"/>
          <w:sz w:val="28"/>
          <w:szCs w:val="28"/>
        </w:rPr>
        <w:t xml:space="preserve">. </w:t>
      </w:r>
    </w:p>
    <w:p w:rsidR="004C0081"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lang w:val="uk-UA"/>
        </w:rPr>
        <w:t xml:space="preserve">Особа є службовою не тільки тоді, коли вона здійснює відповідні функції чи виконує обов'язки постійно, тимчасово або за спеціальним повноваженням, за умови, що зазначені функції чи обов'язки покладені на неї правомочним органом або правомочною службовою особою. </w:t>
      </w:r>
    </w:p>
    <w:p w:rsidR="004C0081"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lang w:val="uk-UA"/>
        </w:rPr>
        <w:t xml:space="preserve">Посадові та службові особи юридичних осіб, інші особи, які виконують роботу та перебувають з юридичними особами у трудових відносинах, зобов’язані: 1) не вчиняти та не брати участі у вчиненні корупційних правопорушень, пов’язаних з діяльністю юридичної особи; 2) утримуватися від поведінки, яка може бути розціненою як готовність вчинити корупційне правопорушення, пов’язане з діяльністю юридичної особи; 3)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випадки підбурення до вчинення корупційного правопорушення, пов’язаного з діяльністю юридичної особи; 4)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випадки вчинення корупційних або пов’язаних з корупцією правопорушень іншими працівниками юридичної особи або іншими особами; 5)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виникнення реального, потенційного конфлікту інтересів. </w:t>
      </w:r>
    </w:p>
    <w:p w:rsidR="004C0081" w:rsidRDefault="004C0081" w:rsidP="004C0081">
      <w:pPr>
        <w:spacing w:line="276" w:lineRule="auto"/>
        <w:ind w:firstLine="567"/>
        <w:jc w:val="both"/>
        <w:rPr>
          <w:rFonts w:ascii="Times New Roman" w:hAnsi="Times New Roman" w:cs="Times New Roman"/>
          <w:sz w:val="28"/>
          <w:szCs w:val="28"/>
          <w:lang w:val="uk-UA"/>
        </w:rPr>
      </w:pPr>
      <w:proofErr w:type="spellStart"/>
      <w:r w:rsidRPr="004C0081">
        <w:rPr>
          <w:rFonts w:ascii="Times New Roman" w:hAnsi="Times New Roman" w:cs="Times New Roman"/>
          <w:sz w:val="28"/>
          <w:szCs w:val="28"/>
        </w:rPr>
        <w:t>Відповідальність</w:t>
      </w:r>
      <w:proofErr w:type="spellEnd"/>
      <w:r w:rsidRPr="004C0081">
        <w:rPr>
          <w:rFonts w:ascii="Times New Roman" w:hAnsi="Times New Roman" w:cs="Times New Roman"/>
          <w:sz w:val="28"/>
          <w:szCs w:val="28"/>
        </w:rPr>
        <w:t xml:space="preserve"> за </w:t>
      </w:r>
      <w:proofErr w:type="spellStart"/>
      <w:r w:rsidRPr="004C0081">
        <w:rPr>
          <w:rFonts w:ascii="Times New Roman" w:hAnsi="Times New Roman" w:cs="Times New Roman"/>
          <w:sz w:val="28"/>
          <w:szCs w:val="28"/>
        </w:rPr>
        <w:t>вчинення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корупційного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правопорушення</w:t>
      </w:r>
      <w:proofErr w:type="spellEnd"/>
      <w:r w:rsidRPr="004C0081">
        <w:rPr>
          <w:rFonts w:ascii="Times New Roman" w:hAnsi="Times New Roman" w:cs="Times New Roman"/>
          <w:sz w:val="28"/>
          <w:szCs w:val="28"/>
        </w:rPr>
        <w:t xml:space="preserve">. За </w:t>
      </w:r>
      <w:proofErr w:type="spellStart"/>
      <w:r w:rsidRPr="004C0081">
        <w:rPr>
          <w:rFonts w:ascii="Times New Roman" w:hAnsi="Times New Roman" w:cs="Times New Roman"/>
          <w:sz w:val="28"/>
          <w:szCs w:val="28"/>
        </w:rPr>
        <w:t>вчинення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корупційних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або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пов’язаних</w:t>
      </w:r>
      <w:proofErr w:type="spellEnd"/>
      <w:r w:rsidRPr="004C0081">
        <w:rPr>
          <w:rFonts w:ascii="Times New Roman" w:hAnsi="Times New Roman" w:cs="Times New Roman"/>
          <w:sz w:val="28"/>
          <w:szCs w:val="28"/>
        </w:rPr>
        <w:t xml:space="preserve"> з </w:t>
      </w:r>
      <w:proofErr w:type="spellStart"/>
      <w:r w:rsidRPr="004C0081">
        <w:rPr>
          <w:rFonts w:ascii="Times New Roman" w:hAnsi="Times New Roman" w:cs="Times New Roman"/>
          <w:sz w:val="28"/>
          <w:szCs w:val="28"/>
        </w:rPr>
        <w:t>корупцією</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правопорушень</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суб’єкти</w:t>
      </w:r>
      <w:proofErr w:type="spellEnd"/>
      <w:r w:rsidRPr="004C0081">
        <w:rPr>
          <w:rFonts w:ascii="Times New Roman" w:hAnsi="Times New Roman" w:cs="Times New Roman"/>
          <w:sz w:val="28"/>
          <w:szCs w:val="28"/>
        </w:rPr>
        <w:t xml:space="preserve"> Закону </w:t>
      </w:r>
      <w:proofErr w:type="spellStart"/>
      <w:r w:rsidRPr="004C0081">
        <w:rPr>
          <w:rFonts w:ascii="Times New Roman" w:hAnsi="Times New Roman" w:cs="Times New Roman"/>
          <w:sz w:val="28"/>
          <w:szCs w:val="28"/>
        </w:rPr>
        <w:t>притягаються</w:t>
      </w:r>
      <w:proofErr w:type="spellEnd"/>
      <w:r w:rsidRPr="004C0081">
        <w:rPr>
          <w:rFonts w:ascii="Times New Roman" w:hAnsi="Times New Roman" w:cs="Times New Roman"/>
          <w:sz w:val="28"/>
          <w:szCs w:val="28"/>
        </w:rPr>
        <w:t xml:space="preserve"> до </w:t>
      </w:r>
      <w:proofErr w:type="spellStart"/>
      <w:r w:rsidRPr="004C0081">
        <w:rPr>
          <w:rFonts w:ascii="Times New Roman" w:hAnsi="Times New Roman" w:cs="Times New Roman"/>
          <w:sz w:val="28"/>
          <w:szCs w:val="28"/>
        </w:rPr>
        <w:t>кримінальної</w:t>
      </w:r>
      <w:proofErr w:type="spellEnd"/>
      <w:r w:rsidRPr="004C0081">
        <w:rPr>
          <w:rFonts w:ascii="Times New Roman" w:hAnsi="Times New Roman" w:cs="Times New Roman"/>
          <w:sz w:val="28"/>
          <w:szCs w:val="28"/>
        </w:rPr>
        <w:t xml:space="preserve">, </w:t>
      </w:r>
      <w:proofErr w:type="spellStart"/>
      <w:proofErr w:type="gramStart"/>
      <w:r w:rsidRPr="004C0081">
        <w:rPr>
          <w:rFonts w:ascii="Times New Roman" w:hAnsi="Times New Roman" w:cs="Times New Roman"/>
          <w:sz w:val="28"/>
          <w:szCs w:val="28"/>
        </w:rPr>
        <w:t>адм</w:t>
      </w:r>
      <w:proofErr w:type="gramEnd"/>
      <w:r w:rsidRPr="004C0081">
        <w:rPr>
          <w:rFonts w:ascii="Times New Roman" w:hAnsi="Times New Roman" w:cs="Times New Roman"/>
          <w:sz w:val="28"/>
          <w:szCs w:val="28"/>
        </w:rPr>
        <w:t>іністративної</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цивільно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правової</w:t>
      </w:r>
      <w:proofErr w:type="spellEnd"/>
      <w:r w:rsidRPr="004C0081">
        <w:rPr>
          <w:rFonts w:ascii="Times New Roman" w:hAnsi="Times New Roman" w:cs="Times New Roman"/>
          <w:sz w:val="28"/>
          <w:szCs w:val="28"/>
        </w:rPr>
        <w:t xml:space="preserve"> та </w:t>
      </w:r>
      <w:proofErr w:type="spellStart"/>
      <w:r w:rsidRPr="004C0081">
        <w:rPr>
          <w:rFonts w:ascii="Times New Roman" w:hAnsi="Times New Roman" w:cs="Times New Roman"/>
          <w:sz w:val="28"/>
          <w:szCs w:val="28"/>
        </w:rPr>
        <w:t>дисциплінарної</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відповідальності</w:t>
      </w:r>
      <w:proofErr w:type="spellEnd"/>
      <w:r w:rsidRPr="004C0081">
        <w:rPr>
          <w:rFonts w:ascii="Times New Roman" w:hAnsi="Times New Roman" w:cs="Times New Roman"/>
          <w:sz w:val="28"/>
          <w:szCs w:val="28"/>
        </w:rPr>
        <w:t xml:space="preserve"> у </w:t>
      </w:r>
      <w:proofErr w:type="spellStart"/>
      <w:r w:rsidRPr="004C0081">
        <w:rPr>
          <w:rFonts w:ascii="Times New Roman" w:hAnsi="Times New Roman" w:cs="Times New Roman"/>
          <w:sz w:val="28"/>
          <w:szCs w:val="28"/>
        </w:rPr>
        <w:t>встановленому</w:t>
      </w:r>
      <w:proofErr w:type="spellEnd"/>
      <w:r w:rsidRPr="004C0081">
        <w:rPr>
          <w:rFonts w:ascii="Times New Roman" w:hAnsi="Times New Roman" w:cs="Times New Roman"/>
          <w:sz w:val="28"/>
          <w:szCs w:val="28"/>
        </w:rPr>
        <w:t xml:space="preserve"> законом порядку.</w:t>
      </w:r>
    </w:p>
    <w:p w:rsidR="004C0081"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lang w:val="uk-UA"/>
        </w:rPr>
        <w:t xml:space="preserve"> Кримінальним кодексом України (далі – КК України) передбачає відповідальність за вчинення таких корупційних правопорушень (злочинів): 1) зловживання владою або службовим становищем (стаття 364), тобто умисне, з метою одержання будь-якої неправомірної вигоди для самої себе чи іншої фізичної або юридичної особи використання службовою особою влади чи службового становища всупереч інтересам служби, якщо воно завдало істотної шкоди охоронюваним законом правам, свободам та інтересам </w:t>
      </w:r>
      <w:r w:rsidRPr="004C0081">
        <w:rPr>
          <w:rFonts w:ascii="Times New Roman" w:hAnsi="Times New Roman" w:cs="Times New Roman"/>
          <w:sz w:val="28"/>
          <w:szCs w:val="28"/>
          <w:lang w:val="uk-UA"/>
        </w:rPr>
        <w:lastRenderedPageBreak/>
        <w:t xml:space="preserve">окремих громадян або державним чи громадським інтересам, або інтересам юридичних осіб, - карається арештом на строк до шести місяців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із штрафом від двохсот п’ятдесяти до семисот п’ятдесяти неоподатковуваних мінімумів доходів громадян. </w:t>
      </w:r>
      <w:r w:rsidRPr="007D08C7">
        <w:rPr>
          <w:rFonts w:ascii="Times New Roman" w:hAnsi="Times New Roman" w:cs="Times New Roman"/>
          <w:sz w:val="28"/>
          <w:szCs w:val="28"/>
          <w:lang w:val="uk-UA"/>
        </w:rPr>
        <w:t xml:space="preserve">Те саме діяння, якщо воно спричинило тяжкі наслідки, - карається позбавленням волі на строк від трьох до шести років з позбавленням права обіймати певні посади чи займатися певною діяльністю на строк до трьох років, зі штрафом від п’ятисот до однієї тисячі неоподатковуваних мінімумів доходів громадян. Істотною шкодою у статті 364 КК України вважається така шкода, яка в сто і більше разів перевищує неоподатковуваний мінімум доходів громадян. </w:t>
      </w:r>
    </w:p>
    <w:p w:rsidR="004C0081"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lang w:val="uk-UA"/>
        </w:rPr>
        <w:t xml:space="preserve">Тяжкими наслідками у статтях 364, 3661 КК України вважаються такі наслідки, які у двісті п’ятдесят і більше разів перевищують неоподатковуваний мінімум доходів громадян. </w:t>
      </w:r>
      <w:r w:rsidRPr="007D08C7">
        <w:rPr>
          <w:rFonts w:ascii="Times New Roman" w:hAnsi="Times New Roman" w:cs="Times New Roman"/>
          <w:sz w:val="28"/>
          <w:szCs w:val="28"/>
          <w:lang w:val="uk-UA"/>
        </w:rPr>
        <w:t xml:space="preserve">2) декларування недостовірної інформації (стаття 3661 ). 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передбаченої Законом України «Про запобігання корупції», або умисне неподання суб’єктом декларування зазначеної декларації – карається позбавленням волі на строк до двох років з позбавленням права обіймати певні посади чи займатися певною діяльністю на строк до трьох років; 3) прийняття пропозиції, обіцянки або одержання неправомірної вигоди службовою особою </w:t>
      </w:r>
      <w:r w:rsidRPr="004C0081">
        <w:rPr>
          <w:rFonts w:ascii="Times New Roman" w:hAnsi="Times New Roman" w:cs="Times New Roman"/>
          <w:sz w:val="28"/>
          <w:szCs w:val="28"/>
        </w:rPr>
        <w:t>(</w:t>
      </w:r>
      <w:proofErr w:type="spellStart"/>
      <w:r w:rsidRPr="004C0081">
        <w:rPr>
          <w:rFonts w:ascii="Times New Roman" w:hAnsi="Times New Roman" w:cs="Times New Roman"/>
          <w:sz w:val="28"/>
          <w:szCs w:val="28"/>
        </w:rPr>
        <w:t>стаття</w:t>
      </w:r>
      <w:proofErr w:type="spellEnd"/>
      <w:r w:rsidRPr="004C0081">
        <w:rPr>
          <w:rFonts w:ascii="Times New Roman" w:hAnsi="Times New Roman" w:cs="Times New Roman"/>
          <w:sz w:val="28"/>
          <w:szCs w:val="28"/>
        </w:rPr>
        <w:t xml:space="preserve"> 368). </w:t>
      </w:r>
      <w:proofErr w:type="spellStart"/>
      <w:r w:rsidRPr="004C0081">
        <w:rPr>
          <w:rFonts w:ascii="Times New Roman" w:hAnsi="Times New Roman" w:cs="Times New Roman"/>
          <w:sz w:val="28"/>
          <w:szCs w:val="28"/>
        </w:rPr>
        <w:t>Частиною</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першою</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статті</w:t>
      </w:r>
      <w:proofErr w:type="spellEnd"/>
      <w:r w:rsidRPr="004C0081">
        <w:rPr>
          <w:rFonts w:ascii="Times New Roman" w:hAnsi="Times New Roman" w:cs="Times New Roman"/>
          <w:sz w:val="28"/>
          <w:szCs w:val="28"/>
        </w:rPr>
        <w:t xml:space="preserve"> 368 КК </w:t>
      </w:r>
      <w:proofErr w:type="spellStart"/>
      <w:r w:rsidRPr="004C0081">
        <w:rPr>
          <w:rFonts w:ascii="Times New Roman" w:hAnsi="Times New Roman" w:cs="Times New Roman"/>
          <w:sz w:val="28"/>
          <w:szCs w:val="28"/>
        </w:rPr>
        <w:t>України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передбачено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що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прийняття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пропозиції</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обіцянки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або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одержання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службовою</w:t>
      </w:r>
      <w:proofErr w:type="spellEnd"/>
      <w:r w:rsidRPr="004C0081">
        <w:rPr>
          <w:rFonts w:ascii="Times New Roman" w:hAnsi="Times New Roman" w:cs="Times New Roman"/>
          <w:sz w:val="28"/>
          <w:szCs w:val="28"/>
        </w:rPr>
        <w:t xml:space="preserve"> особою </w:t>
      </w:r>
      <w:proofErr w:type="spellStart"/>
      <w:r w:rsidRPr="004C0081">
        <w:rPr>
          <w:rFonts w:ascii="Times New Roman" w:hAnsi="Times New Roman" w:cs="Times New Roman"/>
          <w:sz w:val="28"/>
          <w:szCs w:val="28"/>
        </w:rPr>
        <w:t>неправомірної</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вигоди</w:t>
      </w:r>
      <w:proofErr w:type="spellEnd"/>
      <w:r w:rsidRPr="004C0081">
        <w:rPr>
          <w:rFonts w:ascii="Times New Roman" w:hAnsi="Times New Roman" w:cs="Times New Roman"/>
          <w:sz w:val="28"/>
          <w:szCs w:val="28"/>
        </w:rPr>
        <w:t xml:space="preserve">, а так само </w:t>
      </w:r>
      <w:proofErr w:type="spellStart"/>
      <w:r w:rsidRPr="004C0081">
        <w:rPr>
          <w:rFonts w:ascii="Times New Roman" w:hAnsi="Times New Roman" w:cs="Times New Roman"/>
          <w:sz w:val="28"/>
          <w:szCs w:val="28"/>
        </w:rPr>
        <w:t>прохання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надати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таку</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вигоду</w:t>
      </w:r>
      <w:proofErr w:type="spellEnd"/>
      <w:r w:rsidRPr="004C0081">
        <w:rPr>
          <w:rFonts w:ascii="Times New Roman" w:hAnsi="Times New Roman" w:cs="Times New Roman"/>
          <w:sz w:val="28"/>
          <w:szCs w:val="28"/>
        </w:rPr>
        <w:t xml:space="preserve"> для себе </w:t>
      </w:r>
      <w:proofErr w:type="spellStart"/>
      <w:r w:rsidRPr="004C0081">
        <w:rPr>
          <w:rFonts w:ascii="Times New Roman" w:hAnsi="Times New Roman" w:cs="Times New Roman"/>
          <w:sz w:val="28"/>
          <w:szCs w:val="28"/>
        </w:rPr>
        <w:t>чи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третьої</w:t>
      </w:r>
      <w:proofErr w:type="spellEnd"/>
      <w:r w:rsidRPr="004C0081">
        <w:rPr>
          <w:rFonts w:ascii="Times New Roman" w:hAnsi="Times New Roman" w:cs="Times New Roman"/>
          <w:sz w:val="28"/>
          <w:szCs w:val="28"/>
        </w:rPr>
        <w:t xml:space="preserve"> особи за </w:t>
      </w:r>
      <w:proofErr w:type="spellStart"/>
      <w:r w:rsidRPr="004C0081">
        <w:rPr>
          <w:rFonts w:ascii="Times New Roman" w:hAnsi="Times New Roman" w:cs="Times New Roman"/>
          <w:sz w:val="28"/>
          <w:szCs w:val="28"/>
        </w:rPr>
        <w:t>вчинення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чи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невчинення</w:t>
      </w:r>
      <w:proofErr w:type="spellEnd"/>
      <w:r w:rsidRPr="004C0081">
        <w:rPr>
          <w:rFonts w:ascii="Times New Roman" w:hAnsi="Times New Roman" w:cs="Times New Roman"/>
          <w:sz w:val="28"/>
          <w:szCs w:val="28"/>
        </w:rPr>
        <w:t xml:space="preserve"> такою </w:t>
      </w:r>
      <w:proofErr w:type="spellStart"/>
      <w:r w:rsidRPr="004C0081">
        <w:rPr>
          <w:rFonts w:ascii="Times New Roman" w:hAnsi="Times New Roman" w:cs="Times New Roman"/>
          <w:sz w:val="28"/>
          <w:szCs w:val="28"/>
        </w:rPr>
        <w:t>службовою</w:t>
      </w:r>
      <w:proofErr w:type="spellEnd"/>
      <w:r w:rsidRPr="004C0081">
        <w:rPr>
          <w:rFonts w:ascii="Times New Roman" w:hAnsi="Times New Roman" w:cs="Times New Roman"/>
          <w:sz w:val="28"/>
          <w:szCs w:val="28"/>
        </w:rPr>
        <w:t xml:space="preserve"> особою в </w:t>
      </w:r>
      <w:proofErr w:type="spellStart"/>
      <w:r w:rsidRPr="004C0081">
        <w:rPr>
          <w:rFonts w:ascii="Times New Roman" w:hAnsi="Times New Roman" w:cs="Times New Roman"/>
          <w:sz w:val="28"/>
          <w:szCs w:val="28"/>
        </w:rPr>
        <w:t>інтересах</w:t>
      </w:r>
      <w:proofErr w:type="spellEnd"/>
      <w:r w:rsidRPr="004C0081">
        <w:rPr>
          <w:rFonts w:ascii="Times New Roman" w:hAnsi="Times New Roman" w:cs="Times New Roman"/>
          <w:sz w:val="28"/>
          <w:szCs w:val="28"/>
        </w:rPr>
        <w:t xml:space="preserve"> того, </w:t>
      </w:r>
      <w:proofErr w:type="spellStart"/>
      <w:r w:rsidRPr="004C0081">
        <w:rPr>
          <w:rFonts w:ascii="Times New Roman" w:hAnsi="Times New Roman" w:cs="Times New Roman"/>
          <w:sz w:val="28"/>
          <w:szCs w:val="28"/>
        </w:rPr>
        <w:t>хто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пропону</w:t>
      </w:r>
      <w:proofErr w:type="gramStart"/>
      <w:r w:rsidRPr="004C0081">
        <w:rPr>
          <w:rFonts w:ascii="Times New Roman" w:hAnsi="Times New Roman" w:cs="Times New Roman"/>
          <w:sz w:val="28"/>
          <w:szCs w:val="28"/>
        </w:rPr>
        <w:t>є</w:t>
      </w:r>
      <w:proofErr w:type="spellEnd"/>
      <w:r w:rsidRPr="004C0081">
        <w:rPr>
          <w:rFonts w:ascii="Times New Roman" w:hAnsi="Times New Roman" w:cs="Times New Roman"/>
          <w:sz w:val="28"/>
          <w:szCs w:val="28"/>
        </w:rPr>
        <w:t>,</w:t>
      </w:r>
      <w:proofErr w:type="gram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обіцяє</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чи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надає</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неправомірну</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вигоду</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чи</w:t>
      </w:r>
      <w:proofErr w:type="spellEnd"/>
      <w:r w:rsidRPr="004C0081">
        <w:rPr>
          <w:rFonts w:ascii="Times New Roman" w:hAnsi="Times New Roman" w:cs="Times New Roman"/>
          <w:sz w:val="28"/>
          <w:szCs w:val="28"/>
        </w:rPr>
        <w:t xml:space="preserve"> в </w:t>
      </w:r>
      <w:proofErr w:type="spellStart"/>
      <w:r w:rsidRPr="004C0081">
        <w:rPr>
          <w:rFonts w:ascii="Times New Roman" w:hAnsi="Times New Roman" w:cs="Times New Roman"/>
          <w:sz w:val="28"/>
          <w:szCs w:val="28"/>
        </w:rPr>
        <w:t>інтересах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третьої</w:t>
      </w:r>
      <w:proofErr w:type="spellEnd"/>
      <w:r w:rsidRPr="004C0081">
        <w:rPr>
          <w:rFonts w:ascii="Times New Roman" w:hAnsi="Times New Roman" w:cs="Times New Roman"/>
          <w:sz w:val="28"/>
          <w:szCs w:val="28"/>
        </w:rPr>
        <w:t xml:space="preserve"> особи будь-</w:t>
      </w:r>
      <w:proofErr w:type="spellStart"/>
      <w:r w:rsidRPr="004C0081">
        <w:rPr>
          <w:rFonts w:ascii="Times New Roman" w:hAnsi="Times New Roman" w:cs="Times New Roman"/>
          <w:sz w:val="28"/>
          <w:szCs w:val="28"/>
        </w:rPr>
        <w:t>якої</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дії</w:t>
      </w:r>
      <w:proofErr w:type="spellEnd"/>
      <w:r w:rsidRPr="004C0081">
        <w:rPr>
          <w:rFonts w:ascii="Times New Roman" w:hAnsi="Times New Roman" w:cs="Times New Roman"/>
          <w:sz w:val="28"/>
          <w:szCs w:val="28"/>
        </w:rPr>
        <w:t xml:space="preserve"> з </w:t>
      </w:r>
      <w:proofErr w:type="spellStart"/>
      <w:r w:rsidRPr="004C0081">
        <w:rPr>
          <w:rFonts w:ascii="Times New Roman" w:hAnsi="Times New Roman" w:cs="Times New Roman"/>
          <w:sz w:val="28"/>
          <w:szCs w:val="28"/>
        </w:rPr>
        <w:t>використанням</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наданої</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їй</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влади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чи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службового</w:t>
      </w:r>
      <w:proofErr w:type="spellEnd"/>
      <w:r w:rsidRPr="004C0081">
        <w:rPr>
          <w:rFonts w:ascii="Times New Roman" w:hAnsi="Times New Roman" w:cs="Times New Roman"/>
          <w:sz w:val="28"/>
          <w:szCs w:val="28"/>
        </w:rPr>
        <w:t xml:space="preserve"> становища - </w:t>
      </w:r>
      <w:proofErr w:type="spellStart"/>
      <w:proofErr w:type="gramStart"/>
      <w:r w:rsidRPr="004C0081">
        <w:rPr>
          <w:rFonts w:ascii="Times New Roman" w:hAnsi="Times New Roman" w:cs="Times New Roman"/>
          <w:sz w:val="28"/>
          <w:szCs w:val="28"/>
        </w:rPr>
        <w:t>карається</w:t>
      </w:r>
      <w:proofErr w:type="spellEnd"/>
      <w:proofErr w:type="gramEnd"/>
      <w:r w:rsidRPr="004C0081">
        <w:rPr>
          <w:rFonts w:ascii="Times New Roman" w:hAnsi="Times New Roman" w:cs="Times New Roman"/>
          <w:sz w:val="28"/>
          <w:szCs w:val="28"/>
        </w:rPr>
        <w:t xml:space="preserve"> штрафом </w:t>
      </w:r>
      <w:proofErr w:type="spellStart"/>
      <w:r w:rsidRPr="004C0081">
        <w:rPr>
          <w:rFonts w:ascii="Times New Roman" w:hAnsi="Times New Roman" w:cs="Times New Roman"/>
          <w:sz w:val="28"/>
          <w:szCs w:val="28"/>
        </w:rPr>
        <w:t>від</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однієї</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тисячі</w:t>
      </w:r>
      <w:proofErr w:type="spellEnd"/>
      <w:r w:rsidRPr="004C0081">
        <w:rPr>
          <w:rFonts w:ascii="Times New Roman" w:hAnsi="Times New Roman" w:cs="Times New Roman"/>
          <w:sz w:val="28"/>
          <w:szCs w:val="28"/>
        </w:rPr>
        <w:t xml:space="preserve"> до </w:t>
      </w:r>
      <w:proofErr w:type="spellStart"/>
      <w:r w:rsidRPr="004C0081">
        <w:rPr>
          <w:rFonts w:ascii="Times New Roman" w:hAnsi="Times New Roman" w:cs="Times New Roman"/>
          <w:sz w:val="28"/>
          <w:szCs w:val="28"/>
        </w:rPr>
        <w:t>тисячі</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п’ятисот</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неоподатковуваних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мінімумів</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доходів</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громадян</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або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арештом</w:t>
      </w:r>
      <w:proofErr w:type="spellEnd"/>
      <w:r w:rsidRPr="004C0081">
        <w:rPr>
          <w:rFonts w:ascii="Times New Roman" w:hAnsi="Times New Roman" w:cs="Times New Roman"/>
          <w:sz w:val="28"/>
          <w:szCs w:val="28"/>
        </w:rPr>
        <w:t xml:space="preserve"> на строк </w:t>
      </w:r>
      <w:proofErr w:type="spellStart"/>
      <w:r w:rsidRPr="004C0081">
        <w:rPr>
          <w:rFonts w:ascii="Times New Roman" w:hAnsi="Times New Roman" w:cs="Times New Roman"/>
          <w:sz w:val="28"/>
          <w:szCs w:val="28"/>
        </w:rPr>
        <w:t>від</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трьох</w:t>
      </w:r>
      <w:proofErr w:type="spellEnd"/>
      <w:r w:rsidRPr="004C0081">
        <w:rPr>
          <w:rFonts w:ascii="Times New Roman" w:hAnsi="Times New Roman" w:cs="Times New Roman"/>
          <w:sz w:val="28"/>
          <w:szCs w:val="28"/>
        </w:rPr>
        <w:t xml:space="preserve"> до шести </w:t>
      </w:r>
      <w:proofErr w:type="spellStart"/>
      <w:r w:rsidRPr="004C0081">
        <w:rPr>
          <w:rFonts w:ascii="Times New Roman" w:hAnsi="Times New Roman" w:cs="Times New Roman"/>
          <w:sz w:val="28"/>
          <w:szCs w:val="28"/>
        </w:rPr>
        <w:t>місяців</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або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позбавленням</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волі</w:t>
      </w:r>
      <w:proofErr w:type="spellEnd"/>
      <w:r w:rsidRPr="004C0081">
        <w:rPr>
          <w:rFonts w:ascii="Times New Roman" w:hAnsi="Times New Roman" w:cs="Times New Roman"/>
          <w:sz w:val="28"/>
          <w:szCs w:val="28"/>
        </w:rPr>
        <w:t xml:space="preserve"> на строк </w:t>
      </w:r>
      <w:proofErr w:type="spellStart"/>
      <w:r w:rsidRPr="004C0081">
        <w:rPr>
          <w:rFonts w:ascii="Times New Roman" w:hAnsi="Times New Roman" w:cs="Times New Roman"/>
          <w:sz w:val="28"/>
          <w:szCs w:val="28"/>
        </w:rPr>
        <w:t>від</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двох</w:t>
      </w:r>
      <w:proofErr w:type="spellEnd"/>
      <w:r w:rsidRPr="004C0081">
        <w:rPr>
          <w:rFonts w:ascii="Times New Roman" w:hAnsi="Times New Roman" w:cs="Times New Roman"/>
          <w:sz w:val="28"/>
          <w:szCs w:val="28"/>
        </w:rPr>
        <w:t xml:space="preserve"> до </w:t>
      </w:r>
      <w:proofErr w:type="spellStart"/>
      <w:r w:rsidRPr="004C0081">
        <w:rPr>
          <w:rFonts w:ascii="Times New Roman" w:hAnsi="Times New Roman" w:cs="Times New Roman"/>
          <w:sz w:val="28"/>
          <w:szCs w:val="28"/>
        </w:rPr>
        <w:t>чотирьох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років</w:t>
      </w:r>
      <w:proofErr w:type="spellEnd"/>
      <w:r w:rsidRPr="004C0081">
        <w:rPr>
          <w:rFonts w:ascii="Times New Roman" w:hAnsi="Times New Roman" w:cs="Times New Roman"/>
          <w:sz w:val="28"/>
          <w:szCs w:val="28"/>
        </w:rPr>
        <w:t xml:space="preserve">, з </w:t>
      </w:r>
      <w:proofErr w:type="spellStart"/>
      <w:r w:rsidRPr="004C0081">
        <w:rPr>
          <w:rFonts w:ascii="Times New Roman" w:hAnsi="Times New Roman" w:cs="Times New Roman"/>
          <w:sz w:val="28"/>
          <w:szCs w:val="28"/>
        </w:rPr>
        <w:t>позбавленням</w:t>
      </w:r>
      <w:proofErr w:type="spellEnd"/>
      <w:r w:rsidRPr="004C0081">
        <w:rPr>
          <w:rFonts w:ascii="Times New Roman" w:hAnsi="Times New Roman" w:cs="Times New Roman"/>
          <w:sz w:val="28"/>
          <w:szCs w:val="28"/>
        </w:rPr>
        <w:t xml:space="preserve"> права </w:t>
      </w:r>
      <w:proofErr w:type="spellStart"/>
      <w:r w:rsidRPr="004C0081">
        <w:rPr>
          <w:rFonts w:ascii="Times New Roman" w:hAnsi="Times New Roman" w:cs="Times New Roman"/>
          <w:sz w:val="28"/>
          <w:szCs w:val="28"/>
        </w:rPr>
        <w:t>обіймати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певні</w:t>
      </w:r>
      <w:proofErr w:type="spellEnd"/>
      <w:r w:rsidRPr="004C0081">
        <w:rPr>
          <w:rFonts w:ascii="Times New Roman" w:hAnsi="Times New Roman" w:cs="Times New Roman"/>
          <w:sz w:val="28"/>
          <w:szCs w:val="28"/>
        </w:rPr>
        <w:t xml:space="preserve"> посади </w:t>
      </w:r>
      <w:proofErr w:type="spellStart"/>
      <w:r w:rsidRPr="004C0081">
        <w:rPr>
          <w:rFonts w:ascii="Times New Roman" w:hAnsi="Times New Roman" w:cs="Times New Roman"/>
          <w:sz w:val="28"/>
          <w:szCs w:val="28"/>
        </w:rPr>
        <w:t>чи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займатися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певною</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діяльністю</w:t>
      </w:r>
      <w:proofErr w:type="spellEnd"/>
      <w:r w:rsidRPr="004C0081">
        <w:rPr>
          <w:rFonts w:ascii="Times New Roman" w:hAnsi="Times New Roman" w:cs="Times New Roman"/>
          <w:sz w:val="28"/>
          <w:szCs w:val="28"/>
        </w:rPr>
        <w:t xml:space="preserve"> на строк до </w:t>
      </w:r>
      <w:proofErr w:type="spellStart"/>
      <w:r w:rsidRPr="004C0081">
        <w:rPr>
          <w:rFonts w:ascii="Times New Roman" w:hAnsi="Times New Roman" w:cs="Times New Roman"/>
          <w:sz w:val="28"/>
          <w:szCs w:val="28"/>
        </w:rPr>
        <w:t>трьох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рокі</w:t>
      </w:r>
      <w:proofErr w:type="gramStart"/>
      <w:r w:rsidRPr="004C0081">
        <w:rPr>
          <w:rFonts w:ascii="Times New Roman" w:hAnsi="Times New Roman" w:cs="Times New Roman"/>
          <w:sz w:val="28"/>
          <w:szCs w:val="28"/>
        </w:rPr>
        <w:t>в</w:t>
      </w:r>
      <w:proofErr w:type="spellEnd"/>
      <w:proofErr w:type="gramEnd"/>
      <w:r w:rsidRPr="004C0081">
        <w:rPr>
          <w:rFonts w:ascii="Times New Roman" w:hAnsi="Times New Roman" w:cs="Times New Roman"/>
          <w:sz w:val="28"/>
          <w:szCs w:val="28"/>
        </w:rPr>
        <w:t xml:space="preserve">. </w:t>
      </w:r>
    </w:p>
    <w:p w:rsidR="004C0081"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lang w:val="uk-UA"/>
        </w:rPr>
        <w:t xml:space="preserve">Діяння, передбачене частиною першою статті 368 КК України, предметом якого була неправомірна вигода у значному розмірі, - карається позбавленням волі на строк від трьох до шести років з позбавленням права обіймати певні посади чи займатися певною діяльністю на строк до трьох років (частина 2 статті 368 КК України). </w:t>
      </w:r>
    </w:p>
    <w:p w:rsidR="004C0081"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lang w:val="uk-UA"/>
        </w:rPr>
        <w:lastRenderedPageBreak/>
        <w:t xml:space="preserve">Діяння, передбачене частиною першою або другою статті 368 КК України, предметом якого була неправомірна вигода у великому розмірі або вчинене за попередньою змовою групою осіб, або повторно, або поєднане з вимаганням неправомірної вигоди, - карається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 з конфіскацією майна (частина 3 статті 368 КК України). </w:t>
      </w:r>
    </w:p>
    <w:p w:rsidR="004C0081" w:rsidRDefault="004C0081" w:rsidP="004C0081">
      <w:pPr>
        <w:spacing w:line="276" w:lineRule="auto"/>
        <w:ind w:firstLine="567"/>
        <w:jc w:val="both"/>
        <w:rPr>
          <w:rFonts w:ascii="Times New Roman" w:hAnsi="Times New Roman" w:cs="Times New Roman"/>
          <w:sz w:val="28"/>
          <w:szCs w:val="28"/>
          <w:lang w:val="uk-UA"/>
        </w:rPr>
      </w:pPr>
      <w:proofErr w:type="spellStart"/>
      <w:r w:rsidRPr="004C0081">
        <w:rPr>
          <w:rFonts w:ascii="Times New Roman" w:hAnsi="Times New Roman" w:cs="Times New Roman"/>
          <w:sz w:val="28"/>
          <w:szCs w:val="28"/>
        </w:rPr>
        <w:t>Діяння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передбачене</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частинами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першою</w:t>
      </w:r>
      <w:proofErr w:type="spellEnd"/>
      <w:r w:rsidRPr="004C0081">
        <w:rPr>
          <w:rFonts w:ascii="Times New Roman" w:hAnsi="Times New Roman" w:cs="Times New Roman"/>
          <w:sz w:val="28"/>
          <w:szCs w:val="28"/>
        </w:rPr>
        <w:t xml:space="preserve">, другою </w:t>
      </w:r>
      <w:proofErr w:type="spellStart"/>
      <w:r w:rsidRPr="004C0081">
        <w:rPr>
          <w:rFonts w:ascii="Times New Roman" w:hAnsi="Times New Roman" w:cs="Times New Roman"/>
          <w:sz w:val="28"/>
          <w:szCs w:val="28"/>
        </w:rPr>
        <w:t>або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третьою</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цієї</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статті</w:t>
      </w:r>
      <w:proofErr w:type="spellEnd"/>
      <w:r w:rsidRPr="004C0081">
        <w:rPr>
          <w:rFonts w:ascii="Times New Roman" w:hAnsi="Times New Roman" w:cs="Times New Roman"/>
          <w:sz w:val="28"/>
          <w:szCs w:val="28"/>
        </w:rPr>
        <w:t xml:space="preserve">, предметом </w:t>
      </w:r>
      <w:proofErr w:type="spellStart"/>
      <w:r w:rsidRPr="004C0081">
        <w:rPr>
          <w:rFonts w:ascii="Times New Roman" w:hAnsi="Times New Roman" w:cs="Times New Roman"/>
          <w:sz w:val="28"/>
          <w:szCs w:val="28"/>
        </w:rPr>
        <w:t>якого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була</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неправомірна</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вигода</w:t>
      </w:r>
      <w:proofErr w:type="spellEnd"/>
      <w:r w:rsidRPr="004C0081">
        <w:rPr>
          <w:rFonts w:ascii="Times New Roman" w:hAnsi="Times New Roman" w:cs="Times New Roman"/>
          <w:sz w:val="28"/>
          <w:szCs w:val="28"/>
        </w:rPr>
        <w:t xml:space="preserve"> в особливо великому </w:t>
      </w:r>
      <w:proofErr w:type="spellStart"/>
      <w:r w:rsidRPr="004C0081">
        <w:rPr>
          <w:rFonts w:ascii="Times New Roman" w:hAnsi="Times New Roman" w:cs="Times New Roman"/>
          <w:sz w:val="28"/>
          <w:szCs w:val="28"/>
        </w:rPr>
        <w:t>розмі</w:t>
      </w:r>
      <w:proofErr w:type="gramStart"/>
      <w:r w:rsidRPr="004C0081">
        <w:rPr>
          <w:rFonts w:ascii="Times New Roman" w:hAnsi="Times New Roman" w:cs="Times New Roman"/>
          <w:sz w:val="28"/>
          <w:szCs w:val="28"/>
        </w:rPr>
        <w:t>р</w:t>
      </w:r>
      <w:proofErr w:type="gramEnd"/>
      <w:r w:rsidRPr="004C0081">
        <w:rPr>
          <w:rFonts w:ascii="Times New Roman" w:hAnsi="Times New Roman" w:cs="Times New Roman"/>
          <w:sz w:val="28"/>
          <w:szCs w:val="28"/>
        </w:rPr>
        <w:t>і</w:t>
      </w:r>
      <w:proofErr w:type="spellEnd"/>
      <w:r w:rsidRPr="004C0081">
        <w:rPr>
          <w:rFonts w:ascii="Times New Roman" w:hAnsi="Times New Roman" w:cs="Times New Roman"/>
          <w:sz w:val="28"/>
          <w:szCs w:val="28"/>
        </w:rPr>
        <w:t xml:space="preserve">, - </w:t>
      </w:r>
      <w:proofErr w:type="spellStart"/>
      <w:r w:rsidRPr="004C0081">
        <w:rPr>
          <w:rFonts w:ascii="Times New Roman" w:hAnsi="Times New Roman" w:cs="Times New Roman"/>
          <w:sz w:val="28"/>
          <w:szCs w:val="28"/>
        </w:rPr>
        <w:t>карається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позбавленням</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волі</w:t>
      </w:r>
      <w:proofErr w:type="spellEnd"/>
      <w:r w:rsidRPr="004C0081">
        <w:rPr>
          <w:rFonts w:ascii="Times New Roman" w:hAnsi="Times New Roman" w:cs="Times New Roman"/>
          <w:sz w:val="28"/>
          <w:szCs w:val="28"/>
        </w:rPr>
        <w:t xml:space="preserve"> на строк </w:t>
      </w:r>
      <w:proofErr w:type="spellStart"/>
      <w:r w:rsidRPr="004C0081">
        <w:rPr>
          <w:rFonts w:ascii="Times New Roman" w:hAnsi="Times New Roman" w:cs="Times New Roman"/>
          <w:sz w:val="28"/>
          <w:szCs w:val="28"/>
        </w:rPr>
        <w:t>від</w:t>
      </w:r>
      <w:proofErr w:type="spellEnd"/>
      <w:r w:rsidRPr="004C0081">
        <w:rPr>
          <w:rFonts w:ascii="Times New Roman" w:hAnsi="Times New Roman" w:cs="Times New Roman"/>
          <w:sz w:val="28"/>
          <w:szCs w:val="28"/>
        </w:rPr>
        <w:t xml:space="preserve"> восьми до </w:t>
      </w:r>
      <w:proofErr w:type="spellStart"/>
      <w:r w:rsidRPr="004C0081">
        <w:rPr>
          <w:rFonts w:ascii="Times New Roman" w:hAnsi="Times New Roman" w:cs="Times New Roman"/>
          <w:sz w:val="28"/>
          <w:szCs w:val="28"/>
        </w:rPr>
        <w:t>дванадцяти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років</w:t>
      </w:r>
      <w:proofErr w:type="spellEnd"/>
      <w:r w:rsidRPr="004C0081">
        <w:rPr>
          <w:rFonts w:ascii="Times New Roman" w:hAnsi="Times New Roman" w:cs="Times New Roman"/>
          <w:sz w:val="28"/>
          <w:szCs w:val="28"/>
        </w:rPr>
        <w:t xml:space="preserve"> з </w:t>
      </w:r>
      <w:proofErr w:type="spellStart"/>
      <w:r w:rsidRPr="004C0081">
        <w:rPr>
          <w:rFonts w:ascii="Times New Roman" w:hAnsi="Times New Roman" w:cs="Times New Roman"/>
          <w:sz w:val="28"/>
          <w:szCs w:val="28"/>
        </w:rPr>
        <w:t>позбавленням</w:t>
      </w:r>
      <w:proofErr w:type="spellEnd"/>
      <w:r w:rsidRPr="004C0081">
        <w:rPr>
          <w:rFonts w:ascii="Times New Roman" w:hAnsi="Times New Roman" w:cs="Times New Roman"/>
          <w:sz w:val="28"/>
          <w:szCs w:val="28"/>
        </w:rPr>
        <w:t xml:space="preserve"> права </w:t>
      </w:r>
      <w:proofErr w:type="spellStart"/>
      <w:r w:rsidRPr="004C0081">
        <w:rPr>
          <w:rFonts w:ascii="Times New Roman" w:hAnsi="Times New Roman" w:cs="Times New Roman"/>
          <w:sz w:val="28"/>
          <w:szCs w:val="28"/>
        </w:rPr>
        <w:t>обіймати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певні</w:t>
      </w:r>
      <w:proofErr w:type="spellEnd"/>
      <w:r w:rsidRPr="004C0081">
        <w:rPr>
          <w:rFonts w:ascii="Times New Roman" w:hAnsi="Times New Roman" w:cs="Times New Roman"/>
          <w:sz w:val="28"/>
          <w:szCs w:val="28"/>
        </w:rPr>
        <w:t xml:space="preserve"> посади </w:t>
      </w:r>
      <w:proofErr w:type="spellStart"/>
      <w:r w:rsidRPr="004C0081">
        <w:rPr>
          <w:rFonts w:ascii="Times New Roman" w:hAnsi="Times New Roman" w:cs="Times New Roman"/>
          <w:sz w:val="28"/>
          <w:szCs w:val="28"/>
        </w:rPr>
        <w:t>чи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займатися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певною</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діяльністю</w:t>
      </w:r>
      <w:proofErr w:type="spellEnd"/>
      <w:r w:rsidRPr="004C0081">
        <w:rPr>
          <w:rFonts w:ascii="Times New Roman" w:hAnsi="Times New Roman" w:cs="Times New Roman"/>
          <w:sz w:val="28"/>
          <w:szCs w:val="28"/>
        </w:rPr>
        <w:t xml:space="preserve"> на строк до </w:t>
      </w:r>
      <w:proofErr w:type="spellStart"/>
      <w:r w:rsidRPr="004C0081">
        <w:rPr>
          <w:rFonts w:ascii="Times New Roman" w:hAnsi="Times New Roman" w:cs="Times New Roman"/>
          <w:sz w:val="28"/>
          <w:szCs w:val="28"/>
        </w:rPr>
        <w:t>трьох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років</w:t>
      </w:r>
      <w:proofErr w:type="spellEnd"/>
      <w:r w:rsidRPr="004C0081">
        <w:rPr>
          <w:rFonts w:ascii="Times New Roman" w:hAnsi="Times New Roman" w:cs="Times New Roman"/>
          <w:sz w:val="28"/>
          <w:szCs w:val="28"/>
        </w:rPr>
        <w:t xml:space="preserve">, з </w:t>
      </w:r>
      <w:proofErr w:type="spellStart"/>
      <w:r w:rsidRPr="004C0081">
        <w:rPr>
          <w:rFonts w:ascii="Times New Roman" w:hAnsi="Times New Roman" w:cs="Times New Roman"/>
          <w:sz w:val="28"/>
          <w:szCs w:val="28"/>
        </w:rPr>
        <w:t>конфіскацією</w:t>
      </w:r>
      <w:proofErr w:type="spellEnd"/>
      <w:r w:rsidRPr="004C0081">
        <w:rPr>
          <w:rFonts w:ascii="Times New Roman" w:hAnsi="Times New Roman" w:cs="Times New Roman"/>
          <w:sz w:val="28"/>
          <w:szCs w:val="28"/>
        </w:rPr>
        <w:t xml:space="preserve"> майна (</w:t>
      </w:r>
      <w:proofErr w:type="spellStart"/>
      <w:r w:rsidRPr="004C0081">
        <w:rPr>
          <w:rFonts w:ascii="Times New Roman" w:hAnsi="Times New Roman" w:cs="Times New Roman"/>
          <w:sz w:val="28"/>
          <w:szCs w:val="28"/>
        </w:rPr>
        <w:t>частина</w:t>
      </w:r>
      <w:proofErr w:type="spellEnd"/>
      <w:r w:rsidRPr="004C0081">
        <w:rPr>
          <w:rFonts w:ascii="Times New Roman" w:hAnsi="Times New Roman" w:cs="Times New Roman"/>
          <w:sz w:val="28"/>
          <w:szCs w:val="28"/>
        </w:rPr>
        <w:t xml:space="preserve"> 4 </w:t>
      </w:r>
      <w:proofErr w:type="spellStart"/>
      <w:proofErr w:type="gramStart"/>
      <w:r w:rsidRPr="004C0081">
        <w:rPr>
          <w:rFonts w:ascii="Times New Roman" w:hAnsi="Times New Roman" w:cs="Times New Roman"/>
          <w:sz w:val="28"/>
          <w:szCs w:val="28"/>
        </w:rPr>
        <w:t>статті</w:t>
      </w:r>
      <w:proofErr w:type="spellEnd"/>
      <w:r w:rsidRPr="004C0081">
        <w:rPr>
          <w:rFonts w:ascii="Times New Roman" w:hAnsi="Times New Roman" w:cs="Times New Roman"/>
          <w:sz w:val="28"/>
          <w:szCs w:val="28"/>
        </w:rPr>
        <w:t xml:space="preserve"> 368 КК </w:t>
      </w:r>
      <w:proofErr w:type="spellStart"/>
      <w:r w:rsidRPr="004C0081">
        <w:rPr>
          <w:rFonts w:ascii="Times New Roman" w:hAnsi="Times New Roman" w:cs="Times New Roman"/>
          <w:sz w:val="28"/>
          <w:szCs w:val="28"/>
        </w:rPr>
        <w:t>України</w:t>
      </w:r>
      <w:proofErr w:type="spellEnd"/>
      <w:r w:rsidRPr="004C0081">
        <w:rPr>
          <w:rFonts w:ascii="Times New Roman" w:hAnsi="Times New Roman" w:cs="Times New Roman"/>
          <w:sz w:val="28"/>
          <w:szCs w:val="28"/>
        </w:rPr>
        <w:t xml:space="preserve">). </w:t>
      </w:r>
      <w:proofErr w:type="gramEnd"/>
    </w:p>
    <w:p w:rsidR="004C0081"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lang w:val="uk-UA"/>
        </w:rPr>
        <w:t xml:space="preserve">Неправомірною вигодою в значному розмірі вважається вигода, що в сто і більше разів перевищує неоподатковуваний мінімум доходів громадян, у великому розмірі - така, що у двісті і більше разів перевищує неоподатковуваний мінімум доходів громадян, в особливо великому розмірі - така, що у п’ятсот і більше разів перевищує неоподатковуваний мінімум доходів громадян; 4) пропозиція, обіцянка або надання неправомірної вигоди службовій особі (стаття 369). </w:t>
      </w:r>
    </w:p>
    <w:p w:rsidR="004C0081"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lang w:val="uk-UA"/>
        </w:rPr>
        <w:t xml:space="preserve">Пропозиція чи обіцянка службовій особі надати їй або третій особі неправомірну вигоду, а так само надання такої вигоди за вчинення чи </w:t>
      </w:r>
      <w:proofErr w:type="spellStart"/>
      <w:r w:rsidRPr="004C0081">
        <w:rPr>
          <w:rFonts w:ascii="Times New Roman" w:hAnsi="Times New Roman" w:cs="Times New Roman"/>
          <w:sz w:val="28"/>
          <w:szCs w:val="28"/>
          <w:lang w:val="uk-UA"/>
        </w:rPr>
        <w:t>невчинення</w:t>
      </w:r>
      <w:proofErr w:type="spellEnd"/>
      <w:r w:rsidRPr="004C0081">
        <w:rPr>
          <w:rFonts w:ascii="Times New Roman" w:hAnsi="Times New Roman" w:cs="Times New Roman"/>
          <w:sz w:val="28"/>
          <w:szCs w:val="28"/>
          <w:lang w:val="uk-UA"/>
        </w:rPr>
        <w:t xml:space="preserve"> службовою особою в інтересах того, хто пропонує, обіцяє чи надає таку вигоду, чи в інтересах третьої особи будь-якої дії з використанням наданої їй влади чи службового становища - караються штрафом від п’ятисот до семисот п’ятдесяти неоподатковуваних мінімумів доходів громадян або обмеженням волі на строк від двох до чотирьох років, або позбавленням волі на той самий строк (частина 1 статті 369 КК України). </w:t>
      </w:r>
    </w:p>
    <w:p w:rsidR="004C0081"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lang w:val="uk-UA"/>
        </w:rPr>
        <w:t>Діяння, передбачені частиною першою цієї статті, вчинені повторно, - караються позбавленням волі на строк від трьох до шести років із штрафом від п’ятисот до однієї тисячі неоподатковуваних мінімумів доходів громадян, з конфіскацією майна або без такої (частина 2 статті 369 КК України).</w:t>
      </w:r>
    </w:p>
    <w:p w:rsidR="004C0081"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lang w:val="uk-UA"/>
        </w:rPr>
        <w:t xml:space="preserve">Діяння, передбачені частиною першою або другою цієї статті, вчинені за попередньою змовою групою осіб, - караються позбавленням волі на строк від чотирьох до восьми років з конфіскацією майна або без такої (частина 3 статті 369 КК України). </w:t>
      </w:r>
    </w:p>
    <w:p w:rsidR="004C0081"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lang w:val="uk-UA"/>
        </w:rPr>
        <w:t xml:space="preserve">Діяння, передбачені частиною першою, другою або третьою цієї статті, вчинені організованою групою осіб чи її учасником, - караються позбавленням волі на строк від п’яти до десяти років з конфіскацією майна або без такої (частина 4 статті 369 КК України); 5) зловживання впливом </w:t>
      </w:r>
      <w:r w:rsidRPr="004C0081">
        <w:rPr>
          <w:rFonts w:ascii="Times New Roman" w:hAnsi="Times New Roman" w:cs="Times New Roman"/>
          <w:sz w:val="28"/>
          <w:szCs w:val="28"/>
          <w:lang w:val="uk-UA"/>
        </w:rPr>
        <w:lastRenderedPageBreak/>
        <w:t xml:space="preserve">(стаття 3692 ). </w:t>
      </w:r>
    </w:p>
    <w:p w:rsidR="004C0081"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lang w:val="uk-UA"/>
        </w:rPr>
        <w:t xml:space="preserve">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 - караються штрафом від двохсот до п’ятисот неоподатковуваних мінімумів доходів громадян або обмеженням волі на строк від двох до п’яти років, або позбавленням волі на строк до двох років (частина 1 статті 3692 КК України). </w:t>
      </w:r>
    </w:p>
    <w:p w:rsidR="004C0081"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lang w:val="uk-UA"/>
        </w:rPr>
        <w:t xml:space="preserve">Прийняття пропозиції, обіцянки або одержання неправомірної вигоди для себе чи третьої особи за вплив на прийняття рішення особою, уповноваженою на виконання функцій держави, або пропозиція чи обіцянка здійснити вплив за надання такої вигоди - караються штрафом від семисот п’ятдесяти до однієї тисячі п’ятисот неоподатковуваних мінімумів доходів громадян або позбавленням волі на строк від двох до п’яти років (частина 2 статті 3692 КК України). </w:t>
      </w:r>
    </w:p>
    <w:p w:rsidR="004C0081"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lang w:val="uk-UA"/>
        </w:rPr>
        <w:t xml:space="preserve">Прийняття пропозиції, обіцянки або одержання неправомірної вигоди для себе чи третьої особи за вплив на прийняття рішення особою, уповноваженою на виконання функцій держави, поєднане з вимаганням такої вигоди, - караються позбавленням волі на строк від трьох до восьми років з конфіскацією майна (частина 3 статті 3692 КК України); 6) провокація підкупу (стаття 370). </w:t>
      </w:r>
      <w:r w:rsidRPr="007D08C7">
        <w:rPr>
          <w:rFonts w:ascii="Times New Roman" w:hAnsi="Times New Roman" w:cs="Times New Roman"/>
          <w:sz w:val="28"/>
          <w:szCs w:val="28"/>
          <w:lang w:val="uk-UA"/>
        </w:rPr>
        <w:t xml:space="preserve">Провокація підкупу, тобто дії службової особи з підбурення особи на пропонування, обіцянку чи надання неправомірної вигоди або прийняття пропозиції, обіцянки чи одержання такої вигоди, щоб потім викрити того, хто пропонував, обіцяв, надав неправомірну вигоду або прийняв пропозицію, обіцянку чи одержав таку вигоду, - карається обмеженням волі на строк до п'яти років або позбавленням волі на строк від двох до п'яти років, та зі штрафом від двохсот п'ятдесяти до п'ятисот неоподатковуваних мінімумів доходів громадян (частина 1 статті 370 КК України). </w:t>
      </w:r>
    </w:p>
    <w:p w:rsidR="004C0081"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lang w:val="uk-UA"/>
        </w:rPr>
        <w:t xml:space="preserve">Те саме діяння, вчинене службовою особою правоохоронних органів, - карається позбавленням волі на строк від трьох до семи років та зі штрафом від п'ятисот до семисот п'ятдесяти неоподатковуваних мінімумів доходів громадян (частина 2 статті 370 КК України). </w:t>
      </w:r>
    </w:p>
    <w:p w:rsidR="0082640C"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lang w:val="uk-UA"/>
        </w:rPr>
        <w:t>Кодекс України про адміністративні правопорушення (</w:t>
      </w:r>
      <w:proofErr w:type="spellStart"/>
      <w:r w:rsidRPr="004C0081">
        <w:rPr>
          <w:rFonts w:ascii="Times New Roman" w:hAnsi="Times New Roman" w:cs="Times New Roman"/>
          <w:sz w:val="28"/>
          <w:szCs w:val="28"/>
          <w:lang w:val="uk-UA"/>
        </w:rPr>
        <w:t>КпАП</w:t>
      </w:r>
      <w:proofErr w:type="spellEnd"/>
      <w:r w:rsidRPr="004C0081">
        <w:rPr>
          <w:rFonts w:ascii="Times New Roman" w:hAnsi="Times New Roman" w:cs="Times New Roman"/>
          <w:sz w:val="28"/>
          <w:szCs w:val="28"/>
          <w:lang w:val="uk-UA"/>
        </w:rPr>
        <w:t xml:space="preserve"> України) закріплено такі види адміністративних правопорушень, пов’язаних з корупцією: 1) порушення встановлених законом обмежень щодо одержання подарунків (стаття 1725 ) тягне за собою накладення штрафу від ста до двохсот неоподатковуваних мінімумів доходів громадян з конфіскацією такого подарунка. </w:t>
      </w:r>
    </w:p>
    <w:p w:rsidR="0082640C" w:rsidRDefault="004C0081" w:rsidP="004C0081">
      <w:pPr>
        <w:spacing w:line="276" w:lineRule="auto"/>
        <w:ind w:firstLine="567"/>
        <w:jc w:val="both"/>
        <w:rPr>
          <w:rFonts w:ascii="Times New Roman" w:hAnsi="Times New Roman" w:cs="Times New Roman"/>
          <w:sz w:val="28"/>
          <w:szCs w:val="28"/>
          <w:lang w:val="uk-UA"/>
        </w:rPr>
      </w:pPr>
      <w:r w:rsidRPr="0082640C">
        <w:rPr>
          <w:rFonts w:ascii="Times New Roman" w:hAnsi="Times New Roman" w:cs="Times New Roman"/>
          <w:sz w:val="28"/>
          <w:szCs w:val="28"/>
          <w:lang w:val="uk-UA"/>
        </w:rPr>
        <w:t xml:space="preserve">Та сама дія, вчинена особою, яку протягом року було піддано </w:t>
      </w:r>
      <w:r w:rsidRPr="0082640C">
        <w:rPr>
          <w:rFonts w:ascii="Times New Roman" w:hAnsi="Times New Roman" w:cs="Times New Roman"/>
          <w:sz w:val="28"/>
          <w:szCs w:val="28"/>
          <w:lang w:val="uk-UA"/>
        </w:rPr>
        <w:lastRenderedPageBreak/>
        <w:t xml:space="preserve">адміністративному стягненню за порушення, передбачене частиною першою цієї статті, - тягне за собою накладення штрафу від двохсот до чотирьохсот неоподатковуваних мінімумів доходів громадян з конфіскацією такого дарунка (пожертви) та з позбавленням права обіймати певні посади або займатися певною діяльністю строком на один рік; 2) порушення вимог фінансового контролю </w:t>
      </w:r>
      <w:r w:rsidRPr="007D08C7">
        <w:rPr>
          <w:rFonts w:ascii="Times New Roman" w:hAnsi="Times New Roman" w:cs="Times New Roman"/>
          <w:sz w:val="28"/>
          <w:szCs w:val="28"/>
          <w:lang w:val="uk-UA"/>
        </w:rPr>
        <w:t xml:space="preserve">(стаття 1726 ). </w:t>
      </w:r>
    </w:p>
    <w:p w:rsidR="0082640C" w:rsidRDefault="004C0081" w:rsidP="004C0081">
      <w:pPr>
        <w:spacing w:line="276" w:lineRule="auto"/>
        <w:ind w:firstLine="567"/>
        <w:jc w:val="both"/>
        <w:rPr>
          <w:rFonts w:ascii="Times New Roman" w:hAnsi="Times New Roman" w:cs="Times New Roman"/>
          <w:sz w:val="28"/>
          <w:szCs w:val="28"/>
          <w:lang w:val="uk-UA"/>
        </w:rPr>
      </w:pPr>
      <w:r w:rsidRPr="0082640C">
        <w:rPr>
          <w:rFonts w:ascii="Times New Roman" w:hAnsi="Times New Roman" w:cs="Times New Roman"/>
          <w:sz w:val="28"/>
          <w:szCs w:val="28"/>
          <w:lang w:val="uk-UA"/>
        </w:rPr>
        <w:t xml:space="preserve">Несвоєчасне подання декларації особи, уповноваженої на виконання функцій держави або місцевого самоврядування, - тягне за собою накладення штрафу від п’ятдесяти до ста неоподатковуваних мінімумів доходів громадян (частина 1 статті 1726 ). </w:t>
      </w:r>
    </w:p>
    <w:p w:rsidR="0082640C" w:rsidRDefault="004C0081" w:rsidP="004C0081">
      <w:pPr>
        <w:spacing w:line="276" w:lineRule="auto"/>
        <w:ind w:firstLine="567"/>
        <w:jc w:val="both"/>
        <w:rPr>
          <w:rFonts w:ascii="Times New Roman" w:hAnsi="Times New Roman" w:cs="Times New Roman"/>
          <w:sz w:val="28"/>
          <w:szCs w:val="28"/>
          <w:lang w:val="uk-UA"/>
        </w:rPr>
      </w:pPr>
      <w:proofErr w:type="spellStart"/>
      <w:r w:rsidRPr="004C0081">
        <w:rPr>
          <w:rFonts w:ascii="Times New Roman" w:hAnsi="Times New Roman" w:cs="Times New Roman"/>
          <w:sz w:val="28"/>
          <w:szCs w:val="28"/>
        </w:rPr>
        <w:t>Неповідомлення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або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несвоєчасне</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повідомлення</w:t>
      </w:r>
      <w:proofErr w:type="spellEnd"/>
      <w:r w:rsidRPr="004C0081">
        <w:rPr>
          <w:rFonts w:ascii="Times New Roman" w:hAnsi="Times New Roman" w:cs="Times New Roman"/>
          <w:sz w:val="28"/>
          <w:szCs w:val="28"/>
        </w:rPr>
        <w:t xml:space="preserve"> про </w:t>
      </w:r>
      <w:proofErr w:type="spellStart"/>
      <w:r w:rsidRPr="004C0081">
        <w:rPr>
          <w:rFonts w:ascii="Times New Roman" w:hAnsi="Times New Roman" w:cs="Times New Roman"/>
          <w:sz w:val="28"/>
          <w:szCs w:val="28"/>
        </w:rPr>
        <w:t>відкриття</w:t>
      </w:r>
      <w:proofErr w:type="spellEnd"/>
      <w:r w:rsidRPr="004C0081">
        <w:rPr>
          <w:rFonts w:ascii="Times New Roman" w:hAnsi="Times New Roman" w:cs="Times New Roman"/>
          <w:sz w:val="28"/>
          <w:szCs w:val="28"/>
        </w:rPr>
        <w:t xml:space="preserve"> валютного </w:t>
      </w:r>
      <w:proofErr w:type="spellStart"/>
      <w:r w:rsidRPr="004C0081">
        <w:rPr>
          <w:rFonts w:ascii="Times New Roman" w:hAnsi="Times New Roman" w:cs="Times New Roman"/>
          <w:sz w:val="28"/>
          <w:szCs w:val="28"/>
        </w:rPr>
        <w:t>рахунка</w:t>
      </w:r>
      <w:proofErr w:type="spellEnd"/>
      <w:r w:rsidRPr="004C0081">
        <w:rPr>
          <w:rFonts w:ascii="Times New Roman" w:hAnsi="Times New Roman" w:cs="Times New Roman"/>
          <w:sz w:val="28"/>
          <w:szCs w:val="28"/>
        </w:rPr>
        <w:t xml:space="preserve"> в </w:t>
      </w:r>
      <w:proofErr w:type="spellStart"/>
      <w:r w:rsidRPr="004C0081">
        <w:rPr>
          <w:rFonts w:ascii="Times New Roman" w:hAnsi="Times New Roman" w:cs="Times New Roman"/>
          <w:sz w:val="28"/>
          <w:szCs w:val="28"/>
        </w:rPr>
        <w:t>установі</w:t>
      </w:r>
      <w:proofErr w:type="spellEnd"/>
      <w:r w:rsidRPr="004C0081">
        <w:rPr>
          <w:rFonts w:ascii="Times New Roman" w:hAnsi="Times New Roman" w:cs="Times New Roman"/>
          <w:sz w:val="28"/>
          <w:szCs w:val="28"/>
        </w:rPr>
        <w:t xml:space="preserve"> банку-нерезидента </w:t>
      </w:r>
      <w:proofErr w:type="spellStart"/>
      <w:r w:rsidRPr="004C0081">
        <w:rPr>
          <w:rFonts w:ascii="Times New Roman" w:hAnsi="Times New Roman" w:cs="Times New Roman"/>
          <w:sz w:val="28"/>
          <w:szCs w:val="28"/>
        </w:rPr>
        <w:t>або</w:t>
      </w:r>
      <w:proofErr w:type="spellEnd"/>
      <w:r w:rsidRPr="004C0081">
        <w:rPr>
          <w:rFonts w:ascii="Times New Roman" w:hAnsi="Times New Roman" w:cs="Times New Roman"/>
          <w:sz w:val="28"/>
          <w:szCs w:val="28"/>
        </w:rPr>
        <w:t xml:space="preserve"> про </w:t>
      </w:r>
      <w:proofErr w:type="spellStart"/>
      <w:r w:rsidRPr="004C0081">
        <w:rPr>
          <w:rFonts w:ascii="Times New Roman" w:hAnsi="Times New Roman" w:cs="Times New Roman"/>
          <w:sz w:val="28"/>
          <w:szCs w:val="28"/>
        </w:rPr>
        <w:t>суттєві</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зміни</w:t>
      </w:r>
      <w:proofErr w:type="spellEnd"/>
      <w:r w:rsidRPr="004C0081">
        <w:rPr>
          <w:rFonts w:ascii="Times New Roman" w:hAnsi="Times New Roman" w:cs="Times New Roman"/>
          <w:sz w:val="28"/>
          <w:szCs w:val="28"/>
        </w:rPr>
        <w:t xml:space="preserve"> у </w:t>
      </w:r>
      <w:proofErr w:type="spellStart"/>
      <w:r w:rsidRPr="004C0081">
        <w:rPr>
          <w:rFonts w:ascii="Times New Roman" w:hAnsi="Times New Roman" w:cs="Times New Roman"/>
          <w:sz w:val="28"/>
          <w:szCs w:val="28"/>
        </w:rPr>
        <w:t>майновому</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стані</w:t>
      </w:r>
      <w:proofErr w:type="spellEnd"/>
      <w:r w:rsidRPr="004C0081">
        <w:rPr>
          <w:rFonts w:ascii="Times New Roman" w:hAnsi="Times New Roman" w:cs="Times New Roman"/>
          <w:sz w:val="28"/>
          <w:szCs w:val="28"/>
        </w:rPr>
        <w:t xml:space="preserve"> - </w:t>
      </w:r>
      <w:proofErr w:type="spellStart"/>
      <w:r w:rsidRPr="004C0081">
        <w:rPr>
          <w:rFonts w:ascii="Times New Roman" w:hAnsi="Times New Roman" w:cs="Times New Roman"/>
          <w:sz w:val="28"/>
          <w:szCs w:val="28"/>
        </w:rPr>
        <w:t>тягне</w:t>
      </w:r>
      <w:proofErr w:type="spellEnd"/>
      <w:r w:rsidRPr="004C0081">
        <w:rPr>
          <w:rFonts w:ascii="Times New Roman" w:hAnsi="Times New Roman" w:cs="Times New Roman"/>
          <w:sz w:val="28"/>
          <w:szCs w:val="28"/>
        </w:rPr>
        <w:t xml:space="preserve"> за собою </w:t>
      </w:r>
      <w:proofErr w:type="spellStart"/>
      <w:r w:rsidRPr="004C0081">
        <w:rPr>
          <w:rFonts w:ascii="Times New Roman" w:hAnsi="Times New Roman" w:cs="Times New Roman"/>
          <w:sz w:val="28"/>
          <w:szCs w:val="28"/>
        </w:rPr>
        <w:t>накладення</w:t>
      </w:r>
      <w:proofErr w:type="spellEnd"/>
      <w:r w:rsidRPr="004C0081">
        <w:rPr>
          <w:rFonts w:ascii="Times New Roman" w:hAnsi="Times New Roman" w:cs="Times New Roman"/>
          <w:sz w:val="28"/>
          <w:szCs w:val="28"/>
        </w:rPr>
        <w:t xml:space="preserve"> штрафу </w:t>
      </w:r>
      <w:proofErr w:type="spellStart"/>
      <w:r w:rsidRPr="004C0081">
        <w:rPr>
          <w:rFonts w:ascii="Times New Roman" w:hAnsi="Times New Roman" w:cs="Times New Roman"/>
          <w:sz w:val="28"/>
          <w:szCs w:val="28"/>
        </w:rPr>
        <w:t>від</w:t>
      </w:r>
      <w:proofErr w:type="spellEnd"/>
      <w:r w:rsidRPr="004C0081">
        <w:rPr>
          <w:rFonts w:ascii="Times New Roman" w:hAnsi="Times New Roman" w:cs="Times New Roman"/>
          <w:sz w:val="28"/>
          <w:szCs w:val="28"/>
        </w:rPr>
        <w:t xml:space="preserve"> ста до </w:t>
      </w:r>
      <w:proofErr w:type="spellStart"/>
      <w:r w:rsidRPr="004C0081">
        <w:rPr>
          <w:rFonts w:ascii="Times New Roman" w:hAnsi="Times New Roman" w:cs="Times New Roman"/>
          <w:sz w:val="28"/>
          <w:szCs w:val="28"/>
        </w:rPr>
        <w:t>двохсот</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неоподатковуваних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мінімумів</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доходів</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громадян</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частина</w:t>
      </w:r>
      <w:proofErr w:type="spellEnd"/>
      <w:r w:rsidRPr="004C0081">
        <w:rPr>
          <w:rFonts w:ascii="Times New Roman" w:hAnsi="Times New Roman" w:cs="Times New Roman"/>
          <w:sz w:val="28"/>
          <w:szCs w:val="28"/>
        </w:rPr>
        <w:t xml:space="preserve"> 2 </w:t>
      </w:r>
      <w:proofErr w:type="spellStart"/>
      <w:r w:rsidRPr="004C0081">
        <w:rPr>
          <w:rFonts w:ascii="Times New Roman" w:hAnsi="Times New Roman" w:cs="Times New Roman"/>
          <w:sz w:val="28"/>
          <w:szCs w:val="28"/>
        </w:rPr>
        <w:t>статті</w:t>
      </w:r>
      <w:proofErr w:type="spellEnd"/>
      <w:r w:rsidRPr="004C0081">
        <w:rPr>
          <w:rFonts w:ascii="Times New Roman" w:hAnsi="Times New Roman" w:cs="Times New Roman"/>
          <w:sz w:val="28"/>
          <w:szCs w:val="28"/>
        </w:rPr>
        <w:t xml:space="preserve"> 1726</w:t>
      </w:r>
      <w:proofErr w:type="gramStart"/>
      <w:r w:rsidRPr="004C0081">
        <w:rPr>
          <w:rFonts w:ascii="Times New Roman" w:hAnsi="Times New Roman" w:cs="Times New Roman"/>
          <w:sz w:val="28"/>
          <w:szCs w:val="28"/>
        </w:rPr>
        <w:t xml:space="preserve"> )</w:t>
      </w:r>
      <w:proofErr w:type="gram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Дії</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передбачені</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частиною</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першою</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або</w:t>
      </w:r>
      <w:proofErr w:type="spellEnd"/>
      <w:r w:rsidRPr="004C0081">
        <w:rPr>
          <w:rFonts w:ascii="Times New Roman" w:hAnsi="Times New Roman" w:cs="Times New Roman"/>
          <w:sz w:val="28"/>
          <w:szCs w:val="28"/>
        </w:rPr>
        <w:t xml:space="preserve"> другою </w:t>
      </w:r>
      <w:proofErr w:type="spellStart"/>
      <w:r w:rsidRPr="004C0081">
        <w:rPr>
          <w:rFonts w:ascii="Times New Roman" w:hAnsi="Times New Roman" w:cs="Times New Roman"/>
          <w:sz w:val="28"/>
          <w:szCs w:val="28"/>
        </w:rPr>
        <w:t>цієї</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статті</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вчинені</w:t>
      </w:r>
      <w:proofErr w:type="spellEnd"/>
      <w:r w:rsidRPr="004C0081">
        <w:rPr>
          <w:rFonts w:ascii="Times New Roman" w:hAnsi="Times New Roman" w:cs="Times New Roman"/>
          <w:sz w:val="28"/>
          <w:szCs w:val="28"/>
        </w:rPr>
        <w:t xml:space="preserve"> особою, яку </w:t>
      </w:r>
      <w:proofErr w:type="spellStart"/>
      <w:r w:rsidRPr="004C0081">
        <w:rPr>
          <w:rFonts w:ascii="Times New Roman" w:hAnsi="Times New Roman" w:cs="Times New Roman"/>
          <w:sz w:val="28"/>
          <w:szCs w:val="28"/>
        </w:rPr>
        <w:t>протягом</w:t>
      </w:r>
      <w:proofErr w:type="spellEnd"/>
      <w:r w:rsidRPr="004C0081">
        <w:rPr>
          <w:rFonts w:ascii="Times New Roman" w:hAnsi="Times New Roman" w:cs="Times New Roman"/>
          <w:sz w:val="28"/>
          <w:szCs w:val="28"/>
        </w:rPr>
        <w:t xml:space="preserve"> року </w:t>
      </w:r>
      <w:proofErr w:type="spellStart"/>
      <w:r w:rsidRPr="004C0081">
        <w:rPr>
          <w:rFonts w:ascii="Times New Roman" w:hAnsi="Times New Roman" w:cs="Times New Roman"/>
          <w:sz w:val="28"/>
          <w:szCs w:val="28"/>
        </w:rPr>
        <w:t>було</w:t>
      </w:r>
      <w:proofErr w:type="spellEnd"/>
      <w:r w:rsidRPr="004C0081">
        <w:rPr>
          <w:rFonts w:ascii="Times New Roman" w:hAnsi="Times New Roman" w:cs="Times New Roman"/>
          <w:sz w:val="28"/>
          <w:szCs w:val="28"/>
        </w:rPr>
        <w:t xml:space="preserve"> </w:t>
      </w:r>
      <w:proofErr w:type="spellStart"/>
      <w:proofErr w:type="gramStart"/>
      <w:r w:rsidRPr="004C0081">
        <w:rPr>
          <w:rFonts w:ascii="Times New Roman" w:hAnsi="Times New Roman" w:cs="Times New Roman"/>
          <w:sz w:val="28"/>
          <w:szCs w:val="28"/>
        </w:rPr>
        <w:t>п</w:t>
      </w:r>
      <w:proofErr w:type="gramEnd"/>
      <w:r w:rsidRPr="004C0081">
        <w:rPr>
          <w:rFonts w:ascii="Times New Roman" w:hAnsi="Times New Roman" w:cs="Times New Roman"/>
          <w:sz w:val="28"/>
          <w:szCs w:val="28"/>
        </w:rPr>
        <w:t>іддано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адміністративному</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стягненню</w:t>
      </w:r>
      <w:proofErr w:type="spellEnd"/>
      <w:r w:rsidRPr="004C0081">
        <w:rPr>
          <w:rFonts w:ascii="Times New Roman" w:hAnsi="Times New Roman" w:cs="Times New Roman"/>
          <w:sz w:val="28"/>
          <w:szCs w:val="28"/>
        </w:rPr>
        <w:t xml:space="preserve"> за </w:t>
      </w:r>
      <w:proofErr w:type="spellStart"/>
      <w:r w:rsidRPr="004C0081">
        <w:rPr>
          <w:rFonts w:ascii="Times New Roman" w:hAnsi="Times New Roman" w:cs="Times New Roman"/>
          <w:sz w:val="28"/>
          <w:szCs w:val="28"/>
        </w:rPr>
        <w:t>такі</w:t>
      </w:r>
      <w:proofErr w:type="spellEnd"/>
      <w:r w:rsidRPr="004C0081">
        <w:rPr>
          <w:rFonts w:ascii="Times New Roman" w:hAnsi="Times New Roman" w:cs="Times New Roman"/>
          <w:sz w:val="28"/>
          <w:szCs w:val="28"/>
        </w:rPr>
        <w:t xml:space="preserve"> ж </w:t>
      </w:r>
      <w:proofErr w:type="spellStart"/>
      <w:r w:rsidRPr="004C0081">
        <w:rPr>
          <w:rFonts w:ascii="Times New Roman" w:hAnsi="Times New Roman" w:cs="Times New Roman"/>
          <w:sz w:val="28"/>
          <w:szCs w:val="28"/>
        </w:rPr>
        <w:t>порушення</w:t>
      </w:r>
      <w:proofErr w:type="spellEnd"/>
      <w:r w:rsidRPr="004C0081">
        <w:rPr>
          <w:rFonts w:ascii="Times New Roman" w:hAnsi="Times New Roman" w:cs="Times New Roman"/>
          <w:sz w:val="28"/>
          <w:szCs w:val="28"/>
        </w:rPr>
        <w:t xml:space="preserve">, - </w:t>
      </w:r>
      <w:proofErr w:type="spellStart"/>
      <w:r w:rsidRPr="004C0081">
        <w:rPr>
          <w:rFonts w:ascii="Times New Roman" w:hAnsi="Times New Roman" w:cs="Times New Roman"/>
          <w:sz w:val="28"/>
          <w:szCs w:val="28"/>
        </w:rPr>
        <w:t>тягнуть</w:t>
      </w:r>
      <w:proofErr w:type="spellEnd"/>
      <w:r w:rsidRPr="004C0081">
        <w:rPr>
          <w:rFonts w:ascii="Times New Roman" w:hAnsi="Times New Roman" w:cs="Times New Roman"/>
          <w:sz w:val="28"/>
          <w:szCs w:val="28"/>
        </w:rPr>
        <w:t xml:space="preserve"> за собою </w:t>
      </w:r>
      <w:proofErr w:type="spellStart"/>
      <w:r w:rsidRPr="004C0081">
        <w:rPr>
          <w:rFonts w:ascii="Times New Roman" w:hAnsi="Times New Roman" w:cs="Times New Roman"/>
          <w:sz w:val="28"/>
          <w:szCs w:val="28"/>
        </w:rPr>
        <w:t>накладення</w:t>
      </w:r>
      <w:proofErr w:type="spellEnd"/>
      <w:r w:rsidRPr="004C0081">
        <w:rPr>
          <w:rFonts w:ascii="Times New Roman" w:hAnsi="Times New Roman" w:cs="Times New Roman"/>
          <w:sz w:val="28"/>
          <w:szCs w:val="28"/>
        </w:rPr>
        <w:t xml:space="preserve"> штрафу </w:t>
      </w:r>
      <w:proofErr w:type="spellStart"/>
      <w:r w:rsidRPr="004C0081">
        <w:rPr>
          <w:rFonts w:ascii="Times New Roman" w:hAnsi="Times New Roman" w:cs="Times New Roman"/>
          <w:sz w:val="28"/>
          <w:szCs w:val="28"/>
        </w:rPr>
        <w:t>від</w:t>
      </w:r>
      <w:proofErr w:type="spellEnd"/>
      <w:r w:rsidRPr="004C0081">
        <w:rPr>
          <w:rFonts w:ascii="Times New Roman" w:hAnsi="Times New Roman" w:cs="Times New Roman"/>
          <w:sz w:val="28"/>
          <w:szCs w:val="28"/>
        </w:rPr>
        <w:t xml:space="preserve"> ста до </w:t>
      </w:r>
      <w:proofErr w:type="spellStart"/>
      <w:r w:rsidRPr="004C0081">
        <w:rPr>
          <w:rFonts w:ascii="Times New Roman" w:hAnsi="Times New Roman" w:cs="Times New Roman"/>
          <w:sz w:val="28"/>
          <w:szCs w:val="28"/>
        </w:rPr>
        <w:t>трьохсот</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неоподатковуваних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мінімумів</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доходів</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громадян</w:t>
      </w:r>
      <w:proofErr w:type="spellEnd"/>
      <w:r w:rsidRPr="004C0081">
        <w:rPr>
          <w:rFonts w:ascii="Times New Roman" w:hAnsi="Times New Roman" w:cs="Times New Roman"/>
          <w:sz w:val="28"/>
          <w:szCs w:val="28"/>
        </w:rPr>
        <w:t xml:space="preserve"> з </w:t>
      </w:r>
      <w:proofErr w:type="spellStart"/>
      <w:r w:rsidRPr="004C0081">
        <w:rPr>
          <w:rFonts w:ascii="Times New Roman" w:hAnsi="Times New Roman" w:cs="Times New Roman"/>
          <w:sz w:val="28"/>
          <w:szCs w:val="28"/>
        </w:rPr>
        <w:t>конфіскацією</w:t>
      </w:r>
      <w:proofErr w:type="spellEnd"/>
      <w:r w:rsidRPr="004C0081">
        <w:rPr>
          <w:rFonts w:ascii="Times New Roman" w:hAnsi="Times New Roman" w:cs="Times New Roman"/>
          <w:sz w:val="28"/>
          <w:szCs w:val="28"/>
        </w:rPr>
        <w:t xml:space="preserve"> доходу </w:t>
      </w:r>
      <w:proofErr w:type="spellStart"/>
      <w:r w:rsidRPr="004C0081">
        <w:rPr>
          <w:rFonts w:ascii="Times New Roman" w:hAnsi="Times New Roman" w:cs="Times New Roman"/>
          <w:sz w:val="28"/>
          <w:szCs w:val="28"/>
        </w:rPr>
        <w:t>чи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винагороди</w:t>
      </w:r>
      <w:proofErr w:type="spellEnd"/>
      <w:r w:rsidRPr="004C0081">
        <w:rPr>
          <w:rFonts w:ascii="Times New Roman" w:hAnsi="Times New Roman" w:cs="Times New Roman"/>
          <w:sz w:val="28"/>
          <w:szCs w:val="28"/>
        </w:rPr>
        <w:t xml:space="preserve"> та з </w:t>
      </w:r>
      <w:proofErr w:type="spellStart"/>
      <w:r w:rsidRPr="004C0081">
        <w:rPr>
          <w:rFonts w:ascii="Times New Roman" w:hAnsi="Times New Roman" w:cs="Times New Roman"/>
          <w:sz w:val="28"/>
          <w:szCs w:val="28"/>
        </w:rPr>
        <w:t>позбавленням</w:t>
      </w:r>
      <w:proofErr w:type="spellEnd"/>
      <w:r w:rsidRPr="004C0081">
        <w:rPr>
          <w:rFonts w:ascii="Times New Roman" w:hAnsi="Times New Roman" w:cs="Times New Roman"/>
          <w:sz w:val="28"/>
          <w:szCs w:val="28"/>
        </w:rPr>
        <w:t xml:space="preserve"> права </w:t>
      </w:r>
      <w:proofErr w:type="spellStart"/>
      <w:r w:rsidRPr="004C0081">
        <w:rPr>
          <w:rFonts w:ascii="Times New Roman" w:hAnsi="Times New Roman" w:cs="Times New Roman"/>
          <w:sz w:val="28"/>
          <w:szCs w:val="28"/>
        </w:rPr>
        <w:t>обіймати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певні</w:t>
      </w:r>
      <w:proofErr w:type="spellEnd"/>
      <w:r w:rsidRPr="004C0081">
        <w:rPr>
          <w:rFonts w:ascii="Times New Roman" w:hAnsi="Times New Roman" w:cs="Times New Roman"/>
          <w:sz w:val="28"/>
          <w:szCs w:val="28"/>
        </w:rPr>
        <w:t xml:space="preserve"> посади </w:t>
      </w:r>
      <w:proofErr w:type="spellStart"/>
      <w:r w:rsidRPr="004C0081">
        <w:rPr>
          <w:rFonts w:ascii="Times New Roman" w:hAnsi="Times New Roman" w:cs="Times New Roman"/>
          <w:sz w:val="28"/>
          <w:szCs w:val="28"/>
        </w:rPr>
        <w:t>або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займатися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певною</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діяльністю</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строком</w:t>
      </w:r>
      <w:proofErr w:type="spellEnd"/>
      <w:r w:rsidRPr="004C0081">
        <w:rPr>
          <w:rFonts w:ascii="Times New Roman" w:hAnsi="Times New Roman" w:cs="Times New Roman"/>
          <w:sz w:val="28"/>
          <w:szCs w:val="28"/>
        </w:rPr>
        <w:t xml:space="preserve"> на один </w:t>
      </w:r>
      <w:proofErr w:type="spellStart"/>
      <w:proofErr w:type="gramStart"/>
      <w:r w:rsidRPr="004C0081">
        <w:rPr>
          <w:rFonts w:ascii="Times New Roman" w:hAnsi="Times New Roman" w:cs="Times New Roman"/>
          <w:sz w:val="28"/>
          <w:szCs w:val="28"/>
        </w:rPr>
        <w:t>р</w:t>
      </w:r>
      <w:proofErr w:type="gramEnd"/>
      <w:r w:rsidRPr="004C0081">
        <w:rPr>
          <w:rFonts w:ascii="Times New Roman" w:hAnsi="Times New Roman" w:cs="Times New Roman"/>
          <w:sz w:val="28"/>
          <w:szCs w:val="28"/>
        </w:rPr>
        <w:t>ік</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частина</w:t>
      </w:r>
      <w:proofErr w:type="spellEnd"/>
      <w:r w:rsidRPr="004C0081">
        <w:rPr>
          <w:rFonts w:ascii="Times New Roman" w:hAnsi="Times New Roman" w:cs="Times New Roman"/>
          <w:sz w:val="28"/>
          <w:szCs w:val="28"/>
        </w:rPr>
        <w:t xml:space="preserve"> 3 </w:t>
      </w:r>
      <w:proofErr w:type="spellStart"/>
      <w:r w:rsidRPr="004C0081">
        <w:rPr>
          <w:rFonts w:ascii="Times New Roman" w:hAnsi="Times New Roman" w:cs="Times New Roman"/>
          <w:sz w:val="28"/>
          <w:szCs w:val="28"/>
        </w:rPr>
        <w:t>статті</w:t>
      </w:r>
      <w:proofErr w:type="spellEnd"/>
      <w:r w:rsidRPr="004C0081">
        <w:rPr>
          <w:rFonts w:ascii="Times New Roman" w:hAnsi="Times New Roman" w:cs="Times New Roman"/>
          <w:sz w:val="28"/>
          <w:szCs w:val="28"/>
        </w:rPr>
        <w:t xml:space="preserve"> 1726 ); 3) </w:t>
      </w:r>
      <w:proofErr w:type="spellStart"/>
      <w:r w:rsidRPr="004C0081">
        <w:rPr>
          <w:rFonts w:ascii="Times New Roman" w:hAnsi="Times New Roman" w:cs="Times New Roman"/>
          <w:sz w:val="28"/>
          <w:szCs w:val="28"/>
        </w:rPr>
        <w:t>порушення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вимог</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щодо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запобігання</w:t>
      </w:r>
      <w:proofErr w:type="spellEnd"/>
      <w:r w:rsidRPr="004C0081">
        <w:rPr>
          <w:rFonts w:ascii="Times New Roman" w:hAnsi="Times New Roman" w:cs="Times New Roman"/>
          <w:sz w:val="28"/>
          <w:szCs w:val="28"/>
        </w:rPr>
        <w:t xml:space="preserve"> та </w:t>
      </w:r>
      <w:proofErr w:type="spellStart"/>
      <w:r w:rsidRPr="004C0081">
        <w:rPr>
          <w:rFonts w:ascii="Times New Roman" w:hAnsi="Times New Roman" w:cs="Times New Roman"/>
          <w:sz w:val="28"/>
          <w:szCs w:val="28"/>
        </w:rPr>
        <w:t>врегулювання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конфлікту</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інтересів</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стаття</w:t>
      </w:r>
      <w:proofErr w:type="spellEnd"/>
      <w:r w:rsidRPr="004C0081">
        <w:rPr>
          <w:rFonts w:ascii="Times New Roman" w:hAnsi="Times New Roman" w:cs="Times New Roman"/>
          <w:sz w:val="28"/>
          <w:szCs w:val="28"/>
        </w:rPr>
        <w:t xml:space="preserve"> 1727 ). </w:t>
      </w:r>
    </w:p>
    <w:p w:rsidR="0082640C" w:rsidRDefault="004C0081" w:rsidP="004C0081">
      <w:pPr>
        <w:spacing w:line="276" w:lineRule="auto"/>
        <w:ind w:firstLine="567"/>
        <w:jc w:val="both"/>
        <w:rPr>
          <w:rFonts w:ascii="Times New Roman" w:hAnsi="Times New Roman" w:cs="Times New Roman"/>
          <w:sz w:val="28"/>
          <w:szCs w:val="28"/>
          <w:lang w:val="uk-UA"/>
        </w:rPr>
      </w:pPr>
      <w:proofErr w:type="spellStart"/>
      <w:r w:rsidRPr="004C0081">
        <w:rPr>
          <w:rFonts w:ascii="Times New Roman" w:hAnsi="Times New Roman" w:cs="Times New Roman"/>
          <w:sz w:val="28"/>
          <w:szCs w:val="28"/>
        </w:rPr>
        <w:t>Неповідомлення</w:t>
      </w:r>
      <w:proofErr w:type="spellEnd"/>
      <w:r w:rsidRPr="004C0081">
        <w:rPr>
          <w:rFonts w:ascii="Times New Roman" w:hAnsi="Times New Roman" w:cs="Times New Roman"/>
          <w:sz w:val="28"/>
          <w:szCs w:val="28"/>
        </w:rPr>
        <w:t xml:space="preserve"> особою у </w:t>
      </w:r>
      <w:proofErr w:type="spellStart"/>
      <w:r w:rsidRPr="004C0081">
        <w:rPr>
          <w:rFonts w:ascii="Times New Roman" w:hAnsi="Times New Roman" w:cs="Times New Roman"/>
          <w:sz w:val="28"/>
          <w:szCs w:val="28"/>
        </w:rPr>
        <w:t>встановлених</w:t>
      </w:r>
      <w:proofErr w:type="spellEnd"/>
      <w:r w:rsidRPr="004C0081">
        <w:rPr>
          <w:rFonts w:ascii="Times New Roman" w:hAnsi="Times New Roman" w:cs="Times New Roman"/>
          <w:sz w:val="28"/>
          <w:szCs w:val="28"/>
        </w:rPr>
        <w:t xml:space="preserve"> законом </w:t>
      </w:r>
      <w:proofErr w:type="spellStart"/>
      <w:r w:rsidRPr="004C0081">
        <w:rPr>
          <w:rFonts w:ascii="Times New Roman" w:hAnsi="Times New Roman" w:cs="Times New Roman"/>
          <w:sz w:val="28"/>
          <w:szCs w:val="28"/>
        </w:rPr>
        <w:t>випадках</w:t>
      </w:r>
      <w:proofErr w:type="spellEnd"/>
      <w:r w:rsidRPr="004C0081">
        <w:rPr>
          <w:rFonts w:ascii="Times New Roman" w:hAnsi="Times New Roman" w:cs="Times New Roman"/>
          <w:sz w:val="28"/>
          <w:szCs w:val="28"/>
        </w:rPr>
        <w:t xml:space="preserve"> та порядку про </w:t>
      </w:r>
      <w:proofErr w:type="spellStart"/>
      <w:r w:rsidRPr="004C0081">
        <w:rPr>
          <w:rFonts w:ascii="Times New Roman" w:hAnsi="Times New Roman" w:cs="Times New Roman"/>
          <w:sz w:val="28"/>
          <w:szCs w:val="28"/>
        </w:rPr>
        <w:t>наявність</w:t>
      </w:r>
      <w:proofErr w:type="spellEnd"/>
      <w:r w:rsidRPr="004C0081">
        <w:rPr>
          <w:rFonts w:ascii="Times New Roman" w:hAnsi="Times New Roman" w:cs="Times New Roman"/>
          <w:sz w:val="28"/>
          <w:szCs w:val="28"/>
        </w:rPr>
        <w:t xml:space="preserve"> у </w:t>
      </w:r>
      <w:proofErr w:type="spellStart"/>
      <w:r w:rsidRPr="004C0081">
        <w:rPr>
          <w:rFonts w:ascii="Times New Roman" w:hAnsi="Times New Roman" w:cs="Times New Roman"/>
          <w:sz w:val="28"/>
          <w:szCs w:val="28"/>
        </w:rPr>
        <w:t>неї</w:t>
      </w:r>
      <w:proofErr w:type="spellEnd"/>
      <w:r w:rsidRPr="004C0081">
        <w:rPr>
          <w:rFonts w:ascii="Times New Roman" w:hAnsi="Times New Roman" w:cs="Times New Roman"/>
          <w:sz w:val="28"/>
          <w:szCs w:val="28"/>
        </w:rPr>
        <w:t xml:space="preserve"> реального </w:t>
      </w:r>
      <w:proofErr w:type="spellStart"/>
      <w:r w:rsidRPr="004C0081">
        <w:rPr>
          <w:rFonts w:ascii="Times New Roman" w:hAnsi="Times New Roman" w:cs="Times New Roman"/>
          <w:sz w:val="28"/>
          <w:szCs w:val="28"/>
        </w:rPr>
        <w:t>конфлікту</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інтересів</w:t>
      </w:r>
      <w:proofErr w:type="spellEnd"/>
      <w:r w:rsidRPr="004C0081">
        <w:rPr>
          <w:rFonts w:ascii="Times New Roman" w:hAnsi="Times New Roman" w:cs="Times New Roman"/>
          <w:sz w:val="28"/>
          <w:szCs w:val="28"/>
        </w:rPr>
        <w:t xml:space="preserve"> - </w:t>
      </w:r>
      <w:proofErr w:type="spellStart"/>
      <w:r w:rsidRPr="004C0081">
        <w:rPr>
          <w:rFonts w:ascii="Times New Roman" w:hAnsi="Times New Roman" w:cs="Times New Roman"/>
          <w:sz w:val="28"/>
          <w:szCs w:val="28"/>
        </w:rPr>
        <w:t>тягне</w:t>
      </w:r>
      <w:proofErr w:type="spellEnd"/>
      <w:r w:rsidRPr="004C0081">
        <w:rPr>
          <w:rFonts w:ascii="Times New Roman" w:hAnsi="Times New Roman" w:cs="Times New Roman"/>
          <w:sz w:val="28"/>
          <w:szCs w:val="28"/>
        </w:rPr>
        <w:t xml:space="preserve"> за собою </w:t>
      </w:r>
      <w:proofErr w:type="spellStart"/>
      <w:r w:rsidRPr="004C0081">
        <w:rPr>
          <w:rFonts w:ascii="Times New Roman" w:hAnsi="Times New Roman" w:cs="Times New Roman"/>
          <w:sz w:val="28"/>
          <w:szCs w:val="28"/>
        </w:rPr>
        <w:t>накладення</w:t>
      </w:r>
      <w:proofErr w:type="spellEnd"/>
      <w:r w:rsidRPr="004C0081">
        <w:rPr>
          <w:rFonts w:ascii="Times New Roman" w:hAnsi="Times New Roman" w:cs="Times New Roman"/>
          <w:sz w:val="28"/>
          <w:szCs w:val="28"/>
        </w:rPr>
        <w:t xml:space="preserve"> штрафу </w:t>
      </w:r>
      <w:proofErr w:type="spellStart"/>
      <w:r w:rsidRPr="004C0081">
        <w:rPr>
          <w:rFonts w:ascii="Times New Roman" w:hAnsi="Times New Roman" w:cs="Times New Roman"/>
          <w:sz w:val="28"/>
          <w:szCs w:val="28"/>
        </w:rPr>
        <w:t>від</w:t>
      </w:r>
      <w:proofErr w:type="spellEnd"/>
      <w:r w:rsidRPr="004C0081">
        <w:rPr>
          <w:rFonts w:ascii="Times New Roman" w:hAnsi="Times New Roman" w:cs="Times New Roman"/>
          <w:sz w:val="28"/>
          <w:szCs w:val="28"/>
        </w:rPr>
        <w:t xml:space="preserve"> ста до </w:t>
      </w:r>
      <w:proofErr w:type="spellStart"/>
      <w:r w:rsidRPr="004C0081">
        <w:rPr>
          <w:rFonts w:ascii="Times New Roman" w:hAnsi="Times New Roman" w:cs="Times New Roman"/>
          <w:sz w:val="28"/>
          <w:szCs w:val="28"/>
        </w:rPr>
        <w:t>двохсот</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неоподатковуваних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мінімумів</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доходів</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громадян</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частина</w:t>
      </w:r>
      <w:proofErr w:type="spellEnd"/>
      <w:r w:rsidRPr="004C0081">
        <w:rPr>
          <w:rFonts w:ascii="Times New Roman" w:hAnsi="Times New Roman" w:cs="Times New Roman"/>
          <w:sz w:val="28"/>
          <w:szCs w:val="28"/>
        </w:rPr>
        <w:t xml:space="preserve"> 1 </w:t>
      </w:r>
      <w:proofErr w:type="spellStart"/>
      <w:r w:rsidRPr="004C0081">
        <w:rPr>
          <w:rFonts w:ascii="Times New Roman" w:hAnsi="Times New Roman" w:cs="Times New Roman"/>
          <w:sz w:val="28"/>
          <w:szCs w:val="28"/>
        </w:rPr>
        <w:t>статті</w:t>
      </w:r>
      <w:proofErr w:type="spellEnd"/>
      <w:r w:rsidRPr="004C0081">
        <w:rPr>
          <w:rFonts w:ascii="Times New Roman" w:hAnsi="Times New Roman" w:cs="Times New Roman"/>
          <w:sz w:val="28"/>
          <w:szCs w:val="28"/>
        </w:rPr>
        <w:t xml:space="preserve"> 1727</w:t>
      </w:r>
      <w:proofErr w:type="gramStart"/>
      <w:r w:rsidRPr="004C0081">
        <w:rPr>
          <w:rFonts w:ascii="Times New Roman" w:hAnsi="Times New Roman" w:cs="Times New Roman"/>
          <w:sz w:val="28"/>
          <w:szCs w:val="28"/>
        </w:rPr>
        <w:t xml:space="preserve"> )</w:t>
      </w:r>
      <w:proofErr w:type="gramEnd"/>
      <w:r w:rsidRPr="004C0081">
        <w:rPr>
          <w:rFonts w:ascii="Times New Roman" w:hAnsi="Times New Roman" w:cs="Times New Roman"/>
          <w:sz w:val="28"/>
          <w:szCs w:val="28"/>
        </w:rPr>
        <w:t xml:space="preserve">. </w:t>
      </w:r>
    </w:p>
    <w:p w:rsidR="0082640C" w:rsidRDefault="004C0081" w:rsidP="004C0081">
      <w:pPr>
        <w:spacing w:line="276" w:lineRule="auto"/>
        <w:ind w:firstLine="567"/>
        <w:jc w:val="both"/>
        <w:rPr>
          <w:rFonts w:ascii="Times New Roman" w:hAnsi="Times New Roman" w:cs="Times New Roman"/>
          <w:sz w:val="28"/>
          <w:szCs w:val="28"/>
          <w:lang w:val="uk-UA"/>
        </w:rPr>
      </w:pPr>
      <w:proofErr w:type="spellStart"/>
      <w:r w:rsidRPr="004C0081">
        <w:rPr>
          <w:rFonts w:ascii="Times New Roman" w:hAnsi="Times New Roman" w:cs="Times New Roman"/>
          <w:sz w:val="28"/>
          <w:szCs w:val="28"/>
        </w:rPr>
        <w:t>Вчинення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дій</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чи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прийняття</w:t>
      </w:r>
      <w:proofErr w:type="spellEnd"/>
      <w:r w:rsidRPr="004C0081">
        <w:rPr>
          <w:rFonts w:ascii="Times New Roman" w:hAnsi="Times New Roman" w:cs="Times New Roman"/>
          <w:sz w:val="28"/>
          <w:szCs w:val="28"/>
        </w:rPr>
        <w:t xml:space="preserve"> </w:t>
      </w:r>
      <w:proofErr w:type="spellStart"/>
      <w:proofErr w:type="gramStart"/>
      <w:r w:rsidRPr="004C0081">
        <w:rPr>
          <w:rFonts w:ascii="Times New Roman" w:hAnsi="Times New Roman" w:cs="Times New Roman"/>
          <w:sz w:val="28"/>
          <w:szCs w:val="28"/>
        </w:rPr>
        <w:t>р</w:t>
      </w:r>
      <w:proofErr w:type="gramEnd"/>
      <w:r w:rsidRPr="004C0081">
        <w:rPr>
          <w:rFonts w:ascii="Times New Roman" w:hAnsi="Times New Roman" w:cs="Times New Roman"/>
          <w:sz w:val="28"/>
          <w:szCs w:val="28"/>
        </w:rPr>
        <w:t>ішень</w:t>
      </w:r>
      <w:proofErr w:type="spellEnd"/>
      <w:r w:rsidRPr="004C0081">
        <w:rPr>
          <w:rFonts w:ascii="Times New Roman" w:hAnsi="Times New Roman" w:cs="Times New Roman"/>
          <w:sz w:val="28"/>
          <w:szCs w:val="28"/>
        </w:rPr>
        <w:t xml:space="preserve"> в </w:t>
      </w:r>
      <w:proofErr w:type="spellStart"/>
      <w:r w:rsidRPr="004C0081">
        <w:rPr>
          <w:rFonts w:ascii="Times New Roman" w:hAnsi="Times New Roman" w:cs="Times New Roman"/>
          <w:sz w:val="28"/>
          <w:szCs w:val="28"/>
        </w:rPr>
        <w:t>умовах</w:t>
      </w:r>
      <w:proofErr w:type="spellEnd"/>
      <w:r w:rsidRPr="004C0081">
        <w:rPr>
          <w:rFonts w:ascii="Times New Roman" w:hAnsi="Times New Roman" w:cs="Times New Roman"/>
          <w:sz w:val="28"/>
          <w:szCs w:val="28"/>
        </w:rPr>
        <w:t xml:space="preserve"> реального </w:t>
      </w:r>
      <w:proofErr w:type="spellStart"/>
      <w:r w:rsidRPr="004C0081">
        <w:rPr>
          <w:rFonts w:ascii="Times New Roman" w:hAnsi="Times New Roman" w:cs="Times New Roman"/>
          <w:sz w:val="28"/>
          <w:szCs w:val="28"/>
        </w:rPr>
        <w:t>конфлікту</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інтересів</w:t>
      </w:r>
      <w:proofErr w:type="spellEnd"/>
      <w:r w:rsidRPr="004C0081">
        <w:rPr>
          <w:rFonts w:ascii="Times New Roman" w:hAnsi="Times New Roman" w:cs="Times New Roman"/>
          <w:sz w:val="28"/>
          <w:szCs w:val="28"/>
        </w:rPr>
        <w:t xml:space="preserve"> - </w:t>
      </w:r>
      <w:proofErr w:type="spellStart"/>
      <w:r w:rsidRPr="004C0081">
        <w:rPr>
          <w:rFonts w:ascii="Times New Roman" w:hAnsi="Times New Roman" w:cs="Times New Roman"/>
          <w:sz w:val="28"/>
          <w:szCs w:val="28"/>
        </w:rPr>
        <w:t>тягнуть</w:t>
      </w:r>
      <w:proofErr w:type="spellEnd"/>
      <w:r w:rsidRPr="004C0081">
        <w:rPr>
          <w:rFonts w:ascii="Times New Roman" w:hAnsi="Times New Roman" w:cs="Times New Roman"/>
          <w:sz w:val="28"/>
          <w:szCs w:val="28"/>
        </w:rPr>
        <w:t xml:space="preserve"> за собою </w:t>
      </w:r>
      <w:proofErr w:type="spellStart"/>
      <w:r w:rsidRPr="004C0081">
        <w:rPr>
          <w:rFonts w:ascii="Times New Roman" w:hAnsi="Times New Roman" w:cs="Times New Roman"/>
          <w:sz w:val="28"/>
          <w:szCs w:val="28"/>
        </w:rPr>
        <w:t>накладення</w:t>
      </w:r>
      <w:proofErr w:type="spellEnd"/>
      <w:r w:rsidRPr="004C0081">
        <w:rPr>
          <w:rFonts w:ascii="Times New Roman" w:hAnsi="Times New Roman" w:cs="Times New Roman"/>
          <w:sz w:val="28"/>
          <w:szCs w:val="28"/>
        </w:rPr>
        <w:t xml:space="preserve"> штрафу </w:t>
      </w:r>
      <w:proofErr w:type="spellStart"/>
      <w:r w:rsidRPr="004C0081">
        <w:rPr>
          <w:rFonts w:ascii="Times New Roman" w:hAnsi="Times New Roman" w:cs="Times New Roman"/>
          <w:sz w:val="28"/>
          <w:szCs w:val="28"/>
        </w:rPr>
        <w:t>від</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двохсот</w:t>
      </w:r>
      <w:proofErr w:type="spellEnd"/>
      <w:r w:rsidRPr="004C0081">
        <w:rPr>
          <w:rFonts w:ascii="Times New Roman" w:hAnsi="Times New Roman" w:cs="Times New Roman"/>
          <w:sz w:val="28"/>
          <w:szCs w:val="28"/>
        </w:rPr>
        <w:t xml:space="preserve"> до </w:t>
      </w:r>
      <w:proofErr w:type="spellStart"/>
      <w:r w:rsidRPr="004C0081">
        <w:rPr>
          <w:rFonts w:ascii="Times New Roman" w:hAnsi="Times New Roman" w:cs="Times New Roman"/>
          <w:sz w:val="28"/>
          <w:szCs w:val="28"/>
        </w:rPr>
        <w:t>чотирьохсот</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неоподатковуваних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мінімумів</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доходів</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громадян</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частина</w:t>
      </w:r>
      <w:proofErr w:type="spellEnd"/>
      <w:r w:rsidRPr="004C0081">
        <w:rPr>
          <w:rFonts w:ascii="Times New Roman" w:hAnsi="Times New Roman" w:cs="Times New Roman"/>
          <w:sz w:val="28"/>
          <w:szCs w:val="28"/>
        </w:rPr>
        <w:t xml:space="preserve"> 2 </w:t>
      </w:r>
      <w:proofErr w:type="spellStart"/>
      <w:r w:rsidRPr="004C0081">
        <w:rPr>
          <w:rFonts w:ascii="Times New Roman" w:hAnsi="Times New Roman" w:cs="Times New Roman"/>
          <w:sz w:val="28"/>
          <w:szCs w:val="28"/>
        </w:rPr>
        <w:t>статті</w:t>
      </w:r>
      <w:proofErr w:type="spellEnd"/>
      <w:r w:rsidRPr="004C0081">
        <w:rPr>
          <w:rFonts w:ascii="Times New Roman" w:hAnsi="Times New Roman" w:cs="Times New Roman"/>
          <w:sz w:val="28"/>
          <w:szCs w:val="28"/>
        </w:rPr>
        <w:t xml:space="preserve"> 1727 ). </w:t>
      </w:r>
      <w:proofErr w:type="spellStart"/>
      <w:r w:rsidRPr="004C0081">
        <w:rPr>
          <w:rFonts w:ascii="Times New Roman" w:hAnsi="Times New Roman" w:cs="Times New Roman"/>
          <w:sz w:val="28"/>
          <w:szCs w:val="28"/>
        </w:rPr>
        <w:t>Дії</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передбачені</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частиною</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першою</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або</w:t>
      </w:r>
      <w:proofErr w:type="spellEnd"/>
      <w:r w:rsidRPr="004C0081">
        <w:rPr>
          <w:rFonts w:ascii="Times New Roman" w:hAnsi="Times New Roman" w:cs="Times New Roman"/>
          <w:sz w:val="28"/>
          <w:szCs w:val="28"/>
        </w:rPr>
        <w:t xml:space="preserve"> другою, </w:t>
      </w:r>
      <w:proofErr w:type="spellStart"/>
      <w:r w:rsidRPr="004C0081">
        <w:rPr>
          <w:rFonts w:ascii="Times New Roman" w:hAnsi="Times New Roman" w:cs="Times New Roman"/>
          <w:sz w:val="28"/>
          <w:szCs w:val="28"/>
        </w:rPr>
        <w:t>вчинені</w:t>
      </w:r>
      <w:proofErr w:type="spellEnd"/>
      <w:r w:rsidRPr="004C0081">
        <w:rPr>
          <w:rFonts w:ascii="Times New Roman" w:hAnsi="Times New Roman" w:cs="Times New Roman"/>
          <w:sz w:val="28"/>
          <w:szCs w:val="28"/>
        </w:rPr>
        <w:t xml:space="preserve"> особою, яку </w:t>
      </w:r>
      <w:proofErr w:type="spellStart"/>
      <w:r w:rsidRPr="004C0081">
        <w:rPr>
          <w:rFonts w:ascii="Times New Roman" w:hAnsi="Times New Roman" w:cs="Times New Roman"/>
          <w:sz w:val="28"/>
          <w:szCs w:val="28"/>
        </w:rPr>
        <w:t>протягом</w:t>
      </w:r>
      <w:proofErr w:type="spellEnd"/>
      <w:r w:rsidRPr="004C0081">
        <w:rPr>
          <w:rFonts w:ascii="Times New Roman" w:hAnsi="Times New Roman" w:cs="Times New Roman"/>
          <w:sz w:val="28"/>
          <w:szCs w:val="28"/>
        </w:rPr>
        <w:t xml:space="preserve"> року </w:t>
      </w:r>
      <w:proofErr w:type="spellStart"/>
      <w:r w:rsidRPr="004C0081">
        <w:rPr>
          <w:rFonts w:ascii="Times New Roman" w:hAnsi="Times New Roman" w:cs="Times New Roman"/>
          <w:sz w:val="28"/>
          <w:szCs w:val="28"/>
        </w:rPr>
        <w:t>було</w:t>
      </w:r>
      <w:proofErr w:type="spellEnd"/>
      <w:r w:rsidRPr="004C0081">
        <w:rPr>
          <w:rFonts w:ascii="Times New Roman" w:hAnsi="Times New Roman" w:cs="Times New Roman"/>
          <w:sz w:val="28"/>
          <w:szCs w:val="28"/>
        </w:rPr>
        <w:t xml:space="preserve"> </w:t>
      </w:r>
      <w:proofErr w:type="spellStart"/>
      <w:proofErr w:type="gramStart"/>
      <w:r w:rsidRPr="004C0081">
        <w:rPr>
          <w:rFonts w:ascii="Times New Roman" w:hAnsi="Times New Roman" w:cs="Times New Roman"/>
          <w:sz w:val="28"/>
          <w:szCs w:val="28"/>
        </w:rPr>
        <w:t>п</w:t>
      </w:r>
      <w:proofErr w:type="gramEnd"/>
      <w:r w:rsidRPr="004C0081">
        <w:rPr>
          <w:rFonts w:ascii="Times New Roman" w:hAnsi="Times New Roman" w:cs="Times New Roman"/>
          <w:sz w:val="28"/>
          <w:szCs w:val="28"/>
        </w:rPr>
        <w:t>іддано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адміністративному</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стягненню</w:t>
      </w:r>
      <w:proofErr w:type="spellEnd"/>
      <w:r w:rsidRPr="004C0081">
        <w:rPr>
          <w:rFonts w:ascii="Times New Roman" w:hAnsi="Times New Roman" w:cs="Times New Roman"/>
          <w:sz w:val="28"/>
          <w:szCs w:val="28"/>
        </w:rPr>
        <w:t xml:space="preserve"> за </w:t>
      </w:r>
      <w:proofErr w:type="spellStart"/>
      <w:r w:rsidRPr="004C0081">
        <w:rPr>
          <w:rFonts w:ascii="Times New Roman" w:hAnsi="Times New Roman" w:cs="Times New Roman"/>
          <w:sz w:val="28"/>
          <w:szCs w:val="28"/>
        </w:rPr>
        <w:t>такі</w:t>
      </w:r>
      <w:proofErr w:type="spellEnd"/>
      <w:r w:rsidRPr="004C0081">
        <w:rPr>
          <w:rFonts w:ascii="Times New Roman" w:hAnsi="Times New Roman" w:cs="Times New Roman"/>
          <w:sz w:val="28"/>
          <w:szCs w:val="28"/>
        </w:rPr>
        <w:t xml:space="preserve"> ж </w:t>
      </w:r>
      <w:proofErr w:type="spellStart"/>
      <w:r w:rsidRPr="004C0081">
        <w:rPr>
          <w:rFonts w:ascii="Times New Roman" w:hAnsi="Times New Roman" w:cs="Times New Roman"/>
          <w:sz w:val="28"/>
          <w:szCs w:val="28"/>
        </w:rPr>
        <w:t>порушення</w:t>
      </w:r>
      <w:proofErr w:type="spellEnd"/>
      <w:r w:rsidRPr="004C0081">
        <w:rPr>
          <w:rFonts w:ascii="Times New Roman" w:hAnsi="Times New Roman" w:cs="Times New Roman"/>
          <w:sz w:val="28"/>
          <w:szCs w:val="28"/>
        </w:rPr>
        <w:t xml:space="preserve">, - </w:t>
      </w:r>
      <w:proofErr w:type="spellStart"/>
      <w:r w:rsidRPr="004C0081">
        <w:rPr>
          <w:rFonts w:ascii="Times New Roman" w:hAnsi="Times New Roman" w:cs="Times New Roman"/>
          <w:sz w:val="28"/>
          <w:szCs w:val="28"/>
        </w:rPr>
        <w:t>тягнуть</w:t>
      </w:r>
      <w:proofErr w:type="spellEnd"/>
      <w:r w:rsidRPr="004C0081">
        <w:rPr>
          <w:rFonts w:ascii="Times New Roman" w:hAnsi="Times New Roman" w:cs="Times New Roman"/>
          <w:sz w:val="28"/>
          <w:szCs w:val="28"/>
        </w:rPr>
        <w:t xml:space="preserve"> за собою </w:t>
      </w:r>
      <w:proofErr w:type="spellStart"/>
      <w:r w:rsidRPr="004C0081">
        <w:rPr>
          <w:rFonts w:ascii="Times New Roman" w:hAnsi="Times New Roman" w:cs="Times New Roman"/>
          <w:sz w:val="28"/>
          <w:szCs w:val="28"/>
        </w:rPr>
        <w:t>накладення</w:t>
      </w:r>
      <w:proofErr w:type="spellEnd"/>
      <w:r w:rsidRPr="004C0081">
        <w:rPr>
          <w:rFonts w:ascii="Times New Roman" w:hAnsi="Times New Roman" w:cs="Times New Roman"/>
          <w:sz w:val="28"/>
          <w:szCs w:val="28"/>
        </w:rPr>
        <w:t xml:space="preserve"> штрафу </w:t>
      </w:r>
      <w:proofErr w:type="spellStart"/>
      <w:r w:rsidRPr="004C0081">
        <w:rPr>
          <w:rFonts w:ascii="Times New Roman" w:hAnsi="Times New Roman" w:cs="Times New Roman"/>
          <w:sz w:val="28"/>
          <w:szCs w:val="28"/>
        </w:rPr>
        <w:t>від</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чотирьохсот</w:t>
      </w:r>
      <w:proofErr w:type="spellEnd"/>
      <w:r w:rsidRPr="004C0081">
        <w:rPr>
          <w:rFonts w:ascii="Times New Roman" w:hAnsi="Times New Roman" w:cs="Times New Roman"/>
          <w:sz w:val="28"/>
          <w:szCs w:val="28"/>
        </w:rPr>
        <w:t xml:space="preserve"> до восьмисот </w:t>
      </w:r>
      <w:proofErr w:type="spellStart"/>
      <w:r w:rsidRPr="004C0081">
        <w:rPr>
          <w:rFonts w:ascii="Times New Roman" w:hAnsi="Times New Roman" w:cs="Times New Roman"/>
          <w:sz w:val="28"/>
          <w:szCs w:val="28"/>
        </w:rPr>
        <w:t>неоподатковуваних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мінімумів</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доходів</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громадян</w:t>
      </w:r>
      <w:proofErr w:type="spellEnd"/>
      <w:r w:rsidRPr="004C0081">
        <w:rPr>
          <w:rFonts w:ascii="Times New Roman" w:hAnsi="Times New Roman" w:cs="Times New Roman"/>
          <w:sz w:val="28"/>
          <w:szCs w:val="28"/>
        </w:rPr>
        <w:t xml:space="preserve"> з </w:t>
      </w:r>
      <w:proofErr w:type="spellStart"/>
      <w:r w:rsidRPr="004C0081">
        <w:rPr>
          <w:rFonts w:ascii="Times New Roman" w:hAnsi="Times New Roman" w:cs="Times New Roman"/>
          <w:sz w:val="28"/>
          <w:szCs w:val="28"/>
        </w:rPr>
        <w:t>позбавленням</w:t>
      </w:r>
      <w:proofErr w:type="spellEnd"/>
      <w:r w:rsidRPr="004C0081">
        <w:rPr>
          <w:rFonts w:ascii="Times New Roman" w:hAnsi="Times New Roman" w:cs="Times New Roman"/>
          <w:sz w:val="28"/>
          <w:szCs w:val="28"/>
        </w:rPr>
        <w:t xml:space="preserve"> права </w:t>
      </w:r>
      <w:proofErr w:type="spellStart"/>
      <w:r w:rsidRPr="004C0081">
        <w:rPr>
          <w:rFonts w:ascii="Times New Roman" w:hAnsi="Times New Roman" w:cs="Times New Roman"/>
          <w:sz w:val="28"/>
          <w:szCs w:val="28"/>
        </w:rPr>
        <w:t>обіймати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певні</w:t>
      </w:r>
      <w:proofErr w:type="spellEnd"/>
      <w:r w:rsidRPr="004C0081">
        <w:rPr>
          <w:rFonts w:ascii="Times New Roman" w:hAnsi="Times New Roman" w:cs="Times New Roman"/>
          <w:sz w:val="28"/>
          <w:szCs w:val="28"/>
        </w:rPr>
        <w:t xml:space="preserve"> посади </w:t>
      </w:r>
      <w:proofErr w:type="spellStart"/>
      <w:r w:rsidRPr="004C0081">
        <w:rPr>
          <w:rFonts w:ascii="Times New Roman" w:hAnsi="Times New Roman" w:cs="Times New Roman"/>
          <w:sz w:val="28"/>
          <w:szCs w:val="28"/>
        </w:rPr>
        <w:t>або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займатися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певною</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діяльністю</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строком</w:t>
      </w:r>
      <w:proofErr w:type="spellEnd"/>
      <w:r w:rsidRPr="004C0081">
        <w:rPr>
          <w:rFonts w:ascii="Times New Roman" w:hAnsi="Times New Roman" w:cs="Times New Roman"/>
          <w:sz w:val="28"/>
          <w:szCs w:val="28"/>
        </w:rPr>
        <w:t xml:space="preserve"> на один </w:t>
      </w:r>
      <w:proofErr w:type="spellStart"/>
      <w:r w:rsidRPr="004C0081">
        <w:rPr>
          <w:rFonts w:ascii="Times New Roman" w:hAnsi="Times New Roman" w:cs="Times New Roman"/>
          <w:sz w:val="28"/>
          <w:szCs w:val="28"/>
        </w:rPr>
        <w:t>рік</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частина</w:t>
      </w:r>
      <w:proofErr w:type="spellEnd"/>
      <w:r w:rsidRPr="004C0081">
        <w:rPr>
          <w:rFonts w:ascii="Times New Roman" w:hAnsi="Times New Roman" w:cs="Times New Roman"/>
          <w:sz w:val="28"/>
          <w:szCs w:val="28"/>
        </w:rPr>
        <w:t xml:space="preserve"> 3 </w:t>
      </w:r>
      <w:proofErr w:type="spellStart"/>
      <w:r w:rsidRPr="004C0081">
        <w:rPr>
          <w:rFonts w:ascii="Times New Roman" w:hAnsi="Times New Roman" w:cs="Times New Roman"/>
          <w:sz w:val="28"/>
          <w:szCs w:val="28"/>
        </w:rPr>
        <w:t>статті</w:t>
      </w:r>
      <w:proofErr w:type="spellEnd"/>
      <w:r w:rsidRPr="004C0081">
        <w:rPr>
          <w:rFonts w:ascii="Times New Roman" w:hAnsi="Times New Roman" w:cs="Times New Roman"/>
          <w:sz w:val="28"/>
          <w:szCs w:val="28"/>
        </w:rPr>
        <w:t xml:space="preserve"> 1727</w:t>
      </w:r>
      <w:proofErr w:type="gramStart"/>
      <w:r w:rsidRPr="004C0081">
        <w:rPr>
          <w:rFonts w:ascii="Times New Roman" w:hAnsi="Times New Roman" w:cs="Times New Roman"/>
          <w:sz w:val="28"/>
          <w:szCs w:val="28"/>
        </w:rPr>
        <w:t xml:space="preserve"> )</w:t>
      </w:r>
      <w:proofErr w:type="gramEnd"/>
      <w:r w:rsidRPr="004C0081">
        <w:rPr>
          <w:rFonts w:ascii="Times New Roman" w:hAnsi="Times New Roman" w:cs="Times New Roman"/>
          <w:sz w:val="28"/>
          <w:szCs w:val="28"/>
        </w:rPr>
        <w:t xml:space="preserve">. </w:t>
      </w:r>
    </w:p>
    <w:p w:rsidR="0082640C" w:rsidRDefault="004C0081" w:rsidP="004C0081">
      <w:pPr>
        <w:spacing w:line="276" w:lineRule="auto"/>
        <w:ind w:firstLine="567"/>
        <w:jc w:val="both"/>
        <w:rPr>
          <w:rFonts w:ascii="Times New Roman" w:hAnsi="Times New Roman" w:cs="Times New Roman"/>
          <w:sz w:val="28"/>
          <w:szCs w:val="28"/>
          <w:lang w:val="uk-UA"/>
        </w:rPr>
      </w:pPr>
      <w:r w:rsidRPr="0082640C">
        <w:rPr>
          <w:rFonts w:ascii="Times New Roman" w:hAnsi="Times New Roman" w:cs="Times New Roman"/>
          <w:sz w:val="28"/>
          <w:szCs w:val="28"/>
          <w:lang w:val="uk-UA"/>
        </w:rPr>
        <w:t xml:space="preserve">У цій статті під реальним конфліктом інтересів слід розуміти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w:t>
      </w:r>
      <w:proofErr w:type="spellStart"/>
      <w:r w:rsidRPr="0082640C">
        <w:rPr>
          <w:rFonts w:ascii="Times New Roman" w:hAnsi="Times New Roman" w:cs="Times New Roman"/>
          <w:sz w:val="28"/>
          <w:szCs w:val="28"/>
          <w:lang w:val="uk-UA"/>
        </w:rPr>
        <w:t>невчинення</w:t>
      </w:r>
      <w:proofErr w:type="spellEnd"/>
      <w:r w:rsidRPr="0082640C">
        <w:rPr>
          <w:rFonts w:ascii="Times New Roman" w:hAnsi="Times New Roman" w:cs="Times New Roman"/>
          <w:sz w:val="28"/>
          <w:szCs w:val="28"/>
          <w:lang w:val="uk-UA"/>
        </w:rPr>
        <w:t xml:space="preserve"> дій під час виконання вказаних повноважень; 4) невжиття заходів щодо протидії </w:t>
      </w:r>
      <w:r w:rsidRPr="0082640C">
        <w:rPr>
          <w:rFonts w:ascii="Times New Roman" w:hAnsi="Times New Roman" w:cs="Times New Roman"/>
          <w:sz w:val="28"/>
          <w:szCs w:val="28"/>
          <w:lang w:val="uk-UA"/>
        </w:rPr>
        <w:lastRenderedPageBreak/>
        <w:t xml:space="preserve">корупції (стаття 1729 ). </w:t>
      </w:r>
      <w:r w:rsidRPr="007D08C7">
        <w:rPr>
          <w:rFonts w:ascii="Times New Roman" w:hAnsi="Times New Roman" w:cs="Times New Roman"/>
          <w:sz w:val="28"/>
          <w:szCs w:val="28"/>
          <w:lang w:val="uk-UA"/>
        </w:rPr>
        <w:t xml:space="preserve">Невжиття передбачених законом заходів посадовою чи службовою особою органу державної влади, посадовою особою місцевого самоврядування, юридичної особи, їх структурних підрозділів у разі виявлення корупційного правопорушення - тягне за собою накладення штрафу від ста двадцяти п’яти до двохсот п’ятдесяти неоподатковуваних мінімумів доходів громадян. Та сама дія, вчинена повторно протягом року після застосування заходів адміністративного стягнення, - тягне за собою накладення штрафу від двохсот п’ятдесяти до чотирьохсот неоподатковуваних мінімумів доходів громадян. </w:t>
      </w:r>
    </w:p>
    <w:p w:rsidR="0082640C" w:rsidRDefault="004C0081" w:rsidP="004C0081">
      <w:pPr>
        <w:spacing w:line="276" w:lineRule="auto"/>
        <w:ind w:firstLine="567"/>
        <w:jc w:val="both"/>
        <w:rPr>
          <w:rFonts w:ascii="Times New Roman" w:hAnsi="Times New Roman" w:cs="Times New Roman"/>
          <w:sz w:val="28"/>
          <w:szCs w:val="28"/>
          <w:lang w:val="uk-UA"/>
        </w:rPr>
      </w:pPr>
      <w:proofErr w:type="spellStart"/>
      <w:r w:rsidRPr="004C0081">
        <w:rPr>
          <w:rFonts w:ascii="Times New Roman" w:hAnsi="Times New Roman" w:cs="Times New Roman"/>
          <w:sz w:val="28"/>
          <w:szCs w:val="28"/>
        </w:rPr>
        <w:t>Відповідно</w:t>
      </w:r>
      <w:proofErr w:type="spellEnd"/>
      <w:r w:rsidRPr="004C0081">
        <w:rPr>
          <w:rFonts w:ascii="Times New Roman" w:hAnsi="Times New Roman" w:cs="Times New Roman"/>
          <w:sz w:val="28"/>
          <w:szCs w:val="28"/>
        </w:rPr>
        <w:t xml:space="preserve"> до </w:t>
      </w:r>
      <w:proofErr w:type="spellStart"/>
      <w:r w:rsidRPr="004C0081">
        <w:rPr>
          <w:rFonts w:ascii="Times New Roman" w:hAnsi="Times New Roman" w:cs="Times New Roman"/>
          <w:sz w:val="28"/>
          <w:szCs w:val="28"/>
        </w:rPr>
        <w:t>статті</w:t>
      </w:r>
      <w:proofErr w:type="spellEnd"/>
      <w:r w:rsidRPr="004C0081">
        <w:rPr>
          <w:rFonts w:ascii="Times New Roman" w:hAnsi="Times New Roman" w:cs="Times New Roman"/>
          <w:sz w:val="28"/>
          <w:szCs w:val="28"/>
        </w:rPr>
        <w:t xml:space="preserve"> 65 Закону особа, </w:t>
      </w:r>
      <w:proofErr w:type="spellStart"/>
      <w:r w:rsidRPr="004C0081">
        <w:rPr>
          <w:rFonts w:ascii="Times New Roman" w:hAnsi="Times New Roman" w:cs="Times New Roman"/>
          <w:sz w:val="28"/>
          <w:szCs w:val="28"/>
        </w:rPr>
        <w:t>щодо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якої</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складено</w:t>
      </w:r>
      <w:proofErr w:type="spellEnd"/>
      <w:r w:rsidRPr="004C0081">
        <w:rPr>
          <w:rFonts w:ascii="Times New Roman" w:hAnsi="Times New Roman" w:cs="Times New Roman"/>
          <w:sz w:val="28"/>
          <w:szCs w:val="28"/>
        </w:rPr>
        <w:t xml:space="preserve"> протокол про </w:t>
      </w:r>
      <w:proofErr w:type="spellStart"/>
      <w:proofErr w:type="gramStart"/>
      <w:r w:rsidRPr="004C0081">
        <w:rPr>
          <w:rFonts w:ascii="Times New Roman" w:hAnsi="Times New Roman" w:cs="Times New Roman"/>
          <w:sz w:val="28"/>
          <w:szCs w:val="28"/>
        </w:rPr>
        <w:t>адм</w:t>
      </w:r>
      <w:proofErr w:type="gramEnd"/>
      <w:r w:rsidRPr="004C0081">
        <w:rPr>
          <w:rFonts w:ascii="Times New Roman" w:hAnsi="Times New Roman" w:cs="Times New Roman"/>
          <w:sz w:val="28"/>
          <w:szCs w:val="28"/>
        </w:rPr>
        <w:t>іністративне</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правопорушення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пов’язане</w:t>
      </w:r>
      <w:proofErr w:type="spellEnd"/>
      <w:r w:rsidRPr="004C0081">
        <w:rPr>
          <w:rFonts w:ascii="Times New Roman" w:hAnsi="Times New Roman" w:cs="Times New Roman"/>
          <w:sz w:val="28"/>
          <w:szCs w:val="28"/>
        </w:rPr>
        <w:t xml:space="preserve"> з </w:t>
      </w:r>
      <w:proofErr w:type="spellStart"/>
      <w:r w:rsidRPr="004C0081">
        <w:rPr>
          <w:rFonts w:ascii="Times New Roman" w:hAnsi="Times New Roman" w:cs="Times New Roman"/>
          <w:sz w:val="28"/>
          <w:szCs w:val="28"/>
        </w:rPr>
        <w:t>корупцією</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якщо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інше</w:t>
      </w:r>
      <w:proofErr w:type="spellEnd"/>
      <w:r w:rsidRPr="004C0081">
        <w:rPr>
          <w:rFonts w:ascii="Times New Roman" w:hAnsi="Times New Roman" w:cs="Times New Roman"/>
          <w:sz w:val="28"/>
          <w:szCs w:val="28"/>
        </w:rPr>
        <w:t xml:space="preserve"> не </w:t>
      </w:r>
      <w:proofErr w:type="spellStart"/>
      <w:r w:rsidRPr="004C0081">
        <w:rPr>
          <w:rFonts w:ascii="Times New Roman" w:hAnsi="Times New Roman" w:cs="Times New Roman"/>
          <w:sz w:val="28"/>
          <w:szCs w:val="28"/>
        </w:rPr>
        <w:t>передбачено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Конституцією</w:t>
      </w:r>
      <w:proofErr w:type="spellEnd"/>
      <w:r w:rsidRPr="004C0081">
        <w:rPr>
          <w:rFonts w:ascii="Times New Roman" w:hAnsi="Times New Roman" w:cs="Times New Roman"/>
          <w:sz w:val="28"/>
          <w:szCs w:val="28"/>
        </w:rPr>
        <w:t xml:space="preserve"> і законами </w:t>
      </w:r>
      <w:proofErr w:type="spellStart"/>
      <w:r w:rsidRPr="004C0081">
        <w:rPr>
          <w:rFonts w:ascii="Times New Roman" w:hAnsi="Times New Roman" w:cs="Times New Roman"/>
          <w:sz w:val="28"/>
          <w:szCs w:val="28"/>
        </w:rPr>
        <w:t>України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може</w:t>
      </w:r>
      <w:proofErr w:type="spellEnd"/>
      <w:r w:rsidRPr="004C0081">
        <w:rPr>
          <w:rFonts w:ascii="Times New Roman" w:hAnsi="Times New Roman" w:cs="Times New Roman"/>
          <w:sz w:val="28"/>
          <w:szCs w:val="28"/>
        </w:rPr>
        <w:t xml:space="preserve"> бути </w:t>
      </w:r>
      <w:proofErr w:type="spellStart"/>
      <w:r w:rsidRPr="004C0081">
        <w:rPr>
          <w:rFonts w:ascii="Times New Roman" w:hAnsi="Times New Roman" w:cs="Times New Roman"/>
          <w:sz w:val="28"/>
          <w:szCs w:val="28"/>
        </w:rPr>
        <w:t>відсторонена</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від</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виконання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службових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повноважень</w:t>
      </w:r>
      <w:proofErr w:type="spellEnd"/>
      <w:r w:rsidRPr="004C0081">
        <w:rPr>
          <w:rFonts w:ascii="Times New Roman" w:hAnsi="Times New Roman" w:cs="Times New Roman"/>
          <w:sz w:val="28"/>
          <w:szCs w:val="28"/>
        </w:rPr>
        <w:t xml:space="preserve"> за </w:t>
      </w:r>
      <w:proofErr w:type="spellStart"/>
      <w:r w:rsidRPr="004C0081">
        <w:rPr>
          <w:rFonts w:ascii="Times New Roman" w:hAnsi="Times New Roman" w:cs="Times New Roman"/>
          <w:sz w:val="28"/>
          <w:szCs w:val="28"/>
        </w:rPr>
        <w:t>рішенням</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керівника</w:t>
      </w:r>
      <w:proofErr w:type="spellEnd"/>
      <w:r w:rsidRPr="004C0081">
        <w:rPr>
          <w:rFonts w:ascii="Times New Roman" w:hAnsi="Times New Roman" w:cs="Times New Roman"/>
          <w:sz w:val="28"/>
          <w:szCs w:val="28"/>
        </w:rPr>
        <w:t xml:space="preserve"> органу (установи, </w:t>
      </w:r>
      <w:proofErr w:type="spellStart"/>
      <w:r w:rsidRPr="004C0081">
        <w:rPr>
          <w:rFonts w:ascii="Times New Roman" w:hAnsi="Times New Roman" w:cs="Times New Roman"/>
          <w:sz w:val="28"/>
          <w:szCs w:val="28"/>
        </w:rPr>
        <w:t>підприємства</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організації</w:t>
      </w:r>
      <w:proofErr w:type="spellEnd"/>
      <w:r w:rsidRPr="004C0081">
        <w:rPr>
          <w:rFonts w:ascii="Times New Roman" w:hAnsi="Times New Roman" w:cs="Times New Roman"/>
          <w:sz w:val="28"/>
          <w:szCs w:val="28"/>
        </w:rPr>
        <w:t xml:space="preserve">), в </w:t>
      </w:r>
      <w:proofErr w:type="spellStart"/>
      <w:r w:rsidRPr="004C0081">
        <w:rPr>
          <w:rFonts w:ascii="Times New Roman" w:hAnsi="Times New Roman" w:cs="Times New Roman"/>
          <w:sz w:val="28"/>
          <w:szCs w:val="28"/>
        </w:rPr>
        <w:t>якому</w:t>
      </w:r>
      <w:proofErr w:type="spellEnd"/>
      <w:r w:rsidRPr="004C0081">
        <w:rPr>
          <w:rFonts w:ascii="Times New Roman" w:hAnsi="Times New Roman" w:cs="Times New Roman"/>
          <w:sz w:val="28"/>
          <w:szCs w:val="28"/>
        </w:rPr>
        <w:t xml:space="preserve"> вона </w:t>
      </w:r>
      <w:proofErr w:type="spellStart"/>
      <w:r w:rsidRPr="004C0081">
        <w:rPr>
          <w:rFonts w:ascii="Times New Roman" w:hAnsi="Times New Roman" w:cs="Times New Roman"/>
          <w:sz w:val="28"/>
          <w:szCs w:val="28"/>
        </w:rPr>
        <w:t>працює</w:t>
      </w:r>
      <w:proofErr w:type="spellEnd"/>
      <w:r w:rsidRPr="004C0081">
        <w:rPr>
          <w:rFonts w:ascii="Times New Roman" w:hAnsi="Times New Roman" w:cs="Times New Roman"/>
          <w:sz w:val="28"/>
          <w:szCs w:val="28"/>
        </w:rPr>
        <w:t xml:space="preserve">, до </w:t>
      </w:r>
      <w:proofErr w:type="spellStart"/>
      <w:r w:rsidRPr="004C0081">
        <w:rPr>
          <w:rFonts w:ascii="Times New Roman" w:hAnsi="Times New Roman" w:cs="Times New Roman"/>
          <w:sz w:val="28"/>
          <w:szCs w:val="28"/>
        </w:rPr>
        <w:t>закінчення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розгляду</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справи</w:t>
      </w:r>
      <w:proofErr w:type="spellEnd"/>
      <w:r w:rsidRPr="004C0081">
        <w:rPr>
          <w:rFonts w:ascii="Times New Roman" w:hAnsi="Times New Roman" w:cs="Times New Roman"/>
          <w:sz w:val="28"/>
          <w:szCs w:val="28"/>
        </w:rPr>
        <w:t xml:space="preserve"> судом. У </w:t>
      </w:r>
      <w:proofErr w:type="spellStart"/>
      <w:r w:rsidRPr="004C0081">
        <w:rPr>
          <w:rFonts w:ascii="Times New Roman" w:hAnsi="Times New Roman" w:cs="Times New Roman"/>
          <w:sz w:val="28"/>
          <w:szCs w:val="28"/>
        </w:rPr>
        <w:t>разі</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закриття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провадження</w:t>
      </w:r>
      <w:proofErr w:type="spellEnd"/>
      <w:r w:rsidRPr="004C0081">
        <w:rPr>
          <w:rFonts w:ascii="Times New Roman" w:hAnsi="Times New Roman" w:cs="Times New Roman"/>
          <w:sz w:val="28"/>
          <w:szCs w:val="28"/>
        </w:rPr>
        <w:t xml:space="preserve"> у </w:t>
      </w:r>
      <w:proofErr w:type="spellStart"/>
      <w:r w:rsidRPr="004C0081">
        <w:rPr>
          <w:rFonts w:ascii="Times New Roman" w:hAnsi="Times New Roman" w:cs="Times New Roman"/>
          <w:sz w:val="28"/>
          <w:szCs w:val="28"/>
        </w:rPr>
        <w:t>справі</w:t>
      </w:r>
      <w:proofErr w:type="spellEnd"/>
      <w:r w:rsidRPr="004C0081">
        <w:rPr>
          <w:rFonts w:ascii="Times New Roman" w:hAnsi="Times New Roman" w:cs="Times New Roman"/>
          <w:sz w:val="28"/>
          <w:szCs w:val="28"/>
        </w:rPr>
        <w:t xml:space="preserve"> про </w:t>
      </w:r>
      <w:proofErr w:type="spellStart"/>
      <w:proofErr w:type="gramStart"/>
      <w:r w:rsidRPr="004C0081">
        <w:rPr>
          <w:rFonts w:ascii="Times New Roman" w:hAnsi="Times New Roman" w:cs="Times New Roman"/>
          <w:sz w:val="28"/>
          <w:szCs w:val="28"/>
        </w:rPr>
        <w:t>адм</w:t>
      </w:r>
      <w:proofErr w:type="gramEnd"/>
      <w:r w:rsidRPr="004C0081">
        <w:rPr>
          <w:rFonts w:ascii="Times New Roman" w:hAnsi="Times New Roman" w:cs="Times New Roman"/>
          <w:sz w:val="28"/>
          <w:szCs w:val="28"/>
        </w:rPr>
        <w:t>іністративне</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правопорушення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пов’язане</w:t>
      </w:r>
      <w:proofErr w:type="spellEnd"/>
      <w:r w:rsidRPr="004C0081">
        <w:rPr>
          <w:rFonts w:ascii="Times New Roman" w:hAnsi="Times New Roman" w:cs="Times New Roman"/>
          <w:sz w:val="28"/>
          <w:szCs w:val="28"/>
        </w:rPr>
        <w:t xml:space="preserve"> з </w:t>
      </w:r>
      <w:proofErr w:type="spellStart"/>
      <w:r w:rsidRPr="004C0081">
        <w:rPr>
          <w:rFonts w:ascii="Times New Roman" w:hAnsi="Times New Roman" w:cs="Times New Roman"/>
          <w:sz w:val="28"/>
          <w:szCs w:val="28"/>
        </w:rPr>
        <w:t>корупцією</w:t>
      </w:r>
      <w:proofErr w:type="spellEnd"/>
      <w:r w:rsidRPr="004C0081">
        <w:rPr>
          <w:rFonts w:ascii="Times New Roman" w:hAnsi="Times New Roman" w:cs="Times New Roman"/>
          <w:sz w:val="28"/>
          <w:szCs w:val="28"/>
        </w:rPr>
        <w:t xml:space="preserve">, у </w:t>
      </w:r>
      <w:proofErr w:type="spellStart"/>
      <w:r w:rsidRPr="004C0081">
        <w:rPr>
          <w:rFonts w:ascii="Times New Roman" w:hAnsi="Times New Roman" w:cs="Times New Roman"/>
          <w:sz w:val="28"/>
          <w:szCs w:val="28"/>
        </w:rPr>
        <w:t>зв’язку</w:t>
      </w:r>
      <w:proofErr w:type="spellEnd"/>
      <w:r w:rsidRPr="004C0081">
        <w:rPr>
          <w:rFonts w:ascii="Times New Roman" w:hAnsi="Times New Roman" w:cs="Times New Roman"/>
          <w:sz w:val="28"/>
          <w:szCs w:val="28"/>
        </w:rPr>
        <w:t xml:space="preserve"> з </w:t>
      </w:r>
      <w:proofErr w:type="spellStart"/>
      <w:r w:rsidRPr="004C0081">
        <w:rPr>
          <w:rFonts w:ascii="Times New Roman" w:hAnsi="Times New Roman" w:cs="Times New Roman"/>
          <w:sz w:val="28"/>
          <w:szCs w:val="28"/>
        </w:rPr>
        <w:t>відсутністю</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події</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або</w:t>
      </w:r>
      <w:proofErr w:type="spellEnd"/>
      <w:r w:rsidRPr="004C0081">
        <w:rPr>
          <w:rFonts w:ascii="Times New Roman" w:hAnsi="Times New Roman" w:cs="Times New Roman"/>
          <w:sz w:val="28"/>
          <w:szCs w:val="28"/>
        </w:rPr>
        <w:t xml:space="preserve"> складу </w:t>
      </w:r>
      <w:proofErr w:type="spellStart"/>
      <w:r w:rsidRPr="004C0081">
        <w:rPr>
          <w:rFonts w:ascii="Times New Roman" w:hAnsi="Times New Roman" w:cs="Times New Roman"/>
          <w:sz w:val="28"/>
          <w:szCs w:val="28"/>
        </w:rPr>
        <w:t>адміністративного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правопорушення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відстороненій</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від</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виконання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службових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повноважень</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особі</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відшкодовується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середній</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заробіток</w:t>
      </w:r>
      <w:proofErr w:type="spellEnd"/>
      <w:r w:rsidRPr="004C0081">
        <w:rPr>
          <w:rFonts w:ascii="Times New Roman" w:hAnsi="Times New Roman" w:cs="Times New Roman"/>
          <w:sz w:val="28"/>
          <w:szCs w:val="28"/>
        </w:rPr>
        <w:t xml:space="preserve"> за час </w:t>
      </w:r>
      <w:proofErr w:type="spellStart"/>
      <w:r w:rsidRPr="004C0081">
        <w:rPr>
          <w:rFonts w:ascii="Times New Roman" w:hAnsi="Times New Roman" w:cs="Times New Roman"/>
          <w:sz w:val="28"/>
          <w:szCs w:val="28"/>
        </w:rPr>
        <w:t>вимушеного</w:t>
      </w:r>
      <w:proofErr w:type="spellEnd"/>
      <w:r w:rsidRPr="004C0081">
        <w:rPr>
          <w:rFonts w:ascii="Times New Roman" w:hAnsi="Times New Roman" w:cs="Times New Roman"/>
          <w:sz w:val="28"/>
          <w:szCs w:val="28"/>
        </w:rPr>
        <w:t xml:space="preserve"> прогулу, </w:t>
      </w:r>
      <w:proofErr w:type="spellStart"/>
      <w:r w:rsidRPr="004C0081">
        <w:rPr>
          <w:rFonts w:ascii="Times New Roman" w:hAnsi="Times New Roman" w:cs="Times New Roman"/>
          <w:sz w:val="28"/>
          <w:szCs w:val="28"/>
        </w:rPr>
        <w:t>пов’язаного</w:t>
      </w:r>
      <w:proofErr w:type="spellEnd"/>
      <w:r w:rsidRPr="004C0081">
        <w:rPr>
          <w:rFonts w:ascii="Times New Roman" w:hAnsi="Times New Roman" w:cs="Times New Roman"/>
          <w:sz w:val="28"/>
          <w:szCs w:val="28"/>
        </w:rPr>
        <w:t xml:space="preserve"> з таким </w:t>
      </w:r>
      <w:proofErr w:type="spellStart"/>
      <w:r w:rsidRPr="004C0081">
        <w:rPr>
          <w:rFonts w:ascii="Times New Roman" w:hAnsi="Times New Roman" w:cs="Times New Roman"/>
          <w:sz w:val="28"/>
          <w:szCs w:val="28"/>
        </w:rPr>
        <w:t>відстороненням</w:t>
      </w:r>
      <w:proofErr w:type="spellEnd"/>
      <w:r w:rsidRPr="004C0081">
        <w:rPr>
          <w:rFonts w:ascii="Times New Roman" w:hAnsi="Times New Roman" w:cs="Times New Roman"/>
          <w:sz w:val="28"/>
          <w:szCs w:val="28"/>
        </w:rPr>
        <w:t xml:space="preserve">. </w:t>
      </w:r>
    </w:p>
    <w:p w:rsidR="0082640C" w:rsidRDefault="004C0081" w:rsidP="004C0081">
      <w:pPr>
        <w:spacing w:line="276" w:lineRule="auto"/>
        <w:ind w:firstLine="567"/>
        <w:jc w:val="both"/>
        <w:rPr>
          <w:rFonts w:ascii="Times New Roman" w:hAnsi="Times New Roman" w:cs="Times New Roman"/>
          <w:sz w:val="28"/>
          <w:szCs w:val="28"/>
          <w:lang w:val="uk-UA"/>
        </w:rPr>
      </w:pPr>
      <w:r w:rsidRPr="0082640C">
        <w:rPr>
          <w:rFonts w:ascii="Times New Roman" w:hAnsi="Times New Roman" w:cs="Times New Roman"/>
          <w:sz w:val="28"/>
          <w:szCs w:val="28"/>
          <w:lang w:val="uk-UA"/>
        </w:rPr>
        <w:t xml:space="preserve">Цією ж статтею передбачено, що особа,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 </w:t>
      </w:r>
    </w:p>
    <w:p w:rsidR="0082640C"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rPr>
        <w:t xml:space="preserve">До </w:t>
      </w:r>
      <w:proofErr w:type="spellStart"/>
      <w:r w:rsidRPr="004C0081">
        <w:rPr>
          <w:rFonts w:ascii="Times New Roman" w:hAnsi="Times New Roman" w:cs="Times New Roman"/>
          <w:sz w:val="28"/>
          <w:szCs w:val="28"/>
        </w:rPr>
        <w:t>дисциплінарної</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відповідальності</w:t>
      </w:r>
      <w:proofErr w:type="spellEnd"/>
      <w:r w:rsidRPr="004C0081">
        <w:rPr>
          <w:rFonts w:ascii="Times New Roman" w:hAnsi="Times New Roman" w:cs="Times New Roman"/>
          <w:sz w:val="28"/>
          <w:szCs w:val="28"/>
        </w:rPr>
        <w:t xml:space="preserve"> за </w:t>
      </w:r>
      <w:proofErr w:type="spellStart"/>
      <w:r w:rsidRPr="004C0081">
        <w:rPr>
          <w:rFonts w:ascii="Times New Roman" w:hAnsi="Times New Roman" w:cs="Times New Roman"/>
          <w:sz w:val="28"/>
          <w:szCs w:val="28"/>
        </w:rPr>
        <w:t>вчинення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корупційного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правопорушення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винні</w:t>
      </w:r>
      <w:proofErr w:type="spellEnd"/>
      <w:r w:rsidRPr="004C0081">
        <w:rPr>
          <w:rFonts w:ascii="Times New Roman" w:hAnsi="Times New Roman" w:cs="Times New Roman"/>
          <w:sz w:val="28"/>
          <w:szCs w:val="28"/>
        </w:rPr>
        <w:t xml:space="preserve"> особи </w:t>
      </w:r>
      <w:proofErr w:type="spellStart"/>
      <w:r w:rsidRPr="004C0081">
        <w:rPr>
          <w:rFonts w:ascii="Times New Roman" w:hAnsi="Times New Roman" w:cs="Times New Roman"/>
          <w:sz w:val="28"/>
          <w:szCs w:val="28"/>
        </w:rPr>
        <w:t>притягаються</w:t>
      </w:r>
      <w:proofErr w:type="spellEnd"/>
      <w:r w:rsidRPr="004C0081">
        <w:rPr>
          <w:rFonts w:ascii="Times New Roman" w:hAnsi="Times New Roman" w:cs="Times New Roman"/>
          <w:sz w:val="28"/>
          <w:szCs w:val="28"/>
        </w:rPr>
        <w:t xml:space="preserve"> на </w:t>
      </w:r>
      <w:proofErr w:type="spellStart"/>
      <w:proofErr w:type="gramStart"/>
      <w:r w:rsidRPr="004C0081">
        <w:rPr>
          <w:rFonts w:ascii="Times New Roman" w:hAnsi="Times New Roman" w:cs="Times New Roman"/>
          <w:sz w:val="28"/>
          <w:szCs w:val="28"/>
        </w:rPr>
        <w:t>п</w:t>
      </w:r>
      <w:proofErr w:type="gramEnd"/>
      <w:r w:rsidRPr="004C0081">
        <w:rPr>
          <w:rFonts w:ascii="Times New Roman" w:hAnsi="Times New Roman" w:cs="Times New Roman"/>
          <w:sz w:val="28"/>
          <w:szCs w:val="28"/>
        </w:rPr>
        <w:t>ідставі</w:t>
      </w:r>
      <w:proofErr w:type="spellEnd"/>
      <w:r w:rsidRPr="004C0081">
        <w:rPr>
          <w:rFonts w:ascii="Times New Roman" w:hAnsi="Times New Roman" w:cs="Times New Roman"/>
          <w:sz w:val="28"/>
          <w:szCs w:val="28"/>
        </w:rPr>
        <w:t xml:space="preserve"> норм Кодексу </w:t>
      </w:r>
      <w:proofErr w:type="spellStart"/>
      <w:r w:rsidRPr="004C0081">
        <w:rPr>
          <w:rFonts w:ascii="Times New Roman" w:hAnsi="Times New Roman" w:cs="Times New Roman"/>
          <w:sz w:val="28"/>
          <w:szCs w:val="28"/>
        </w:rPr>
        <w:t>законів</w:t>
      </w:r>
      <w:proofErr w:type="spellEnd"/>
      <w:r w:rsidRPr="004C0081">
        <w:rPr>
          <w:rFonts w:ascii="Times New Roman" w:hAnsi="Times New Roman" w:cs="Times New Roman"/>
          <w:sz w:val="28"/>
          <w:szCs w:val="28"/>
        </w:rPr>
        <w:t xml:space="preserve"> про </w:t>
      </w:r>
      <w:proofErr w:type="spellStart"/>
      <w:r w:rsidRPr="004C0081">
        <w:rPr>
          <w:rFonts w:ascii="Times New Roman" w:hAnsi="Times New Roman" w:cs="Times New Roman"/>
          <w:sz w:val="28"/>
          <w:szCs w:val="28"/>
        </w:rPr>
        <w:t>працю</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України</w:t>
      </w:r>
      <w:proofErr w:type="spellEnd"/>
      <w:r w:rsidRPr="004C0081">
        <w:rPr>
          <w:rFonts w:ascii="Times New Roman" w:hAnsi="Times New Roman" w:cs="Times New Roman"/>
          <w:sz w:val="28"/>
          <w:szCs w:val="28"/>
        </w:rPr>
        <w:t xml:space="preserve">. За </w:t>
      </w:r>
      <w:proofErr w:type="spellStart"/>
      <w:r w:rsidRPr="004C0081">
        <w:rPr>
          <w:rFonts w:ascii="Times New Roman" w:hAnsi="Times New Roman" w:cs="Times New Roman"/>
          <w:sz w:val="28"/>
          <w:szCs w:val="28"/>
        </w:rPr>
        <w:t>вказані</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порушення</w:t>
      </w:r>
      <w:proofErr w:type="spellEnd"/>
      <w:r w:rsidRPr="004C0081">
        <w:rPr>
          <w:rFonts w:ascii="Times New Roman" w:hAnsi="Times New Roman" w:cs="Times New Roman"/>
          <w:sz w:val="28"/>
          <w:szCs w:val="28"/>
        </w:rPr>
        <w:t xml:space="preserve"> до особи </w:t>
      </w:r>
      <w:proofErr w:type="spellStart"/>
      <w:r w:rsidRPr="004C0081">
        <w:rPr>
          <w:rFonts w:ascii="Times New Roman" w:hAnsi="Times New Roman" w:cs="Times New Roman"/>
          <w:sz w:val="28"/>
          <w:szCs w:val="28"/>
        </w:rPr>
        <w:t>може</w:t>
      </w:r>
      <w:proofErr w:type="spellEnd"/>
      <w:r w:rsidRPr="004C0081">
        <w:rPr>
          <w:rFonts w:ascii="Times New Roman" w:hAnsi="Times New Roman" w:cs="Times New Roman"/>
          <w:sz w:val="28"/>
          <w:szCs w:val="28"/>
        </w:rPr>
        <w:t xml:space="preserve"> бути </w:t>
      </w:r>
      <w:proofErr w:type="spellStart"/>
      <w:r w:rsidRPr="004C0081">
        <w:rPr>
          <w:rFonts w:ascii="Times New Roman" w:hAnsi="Times New Roman" w:cs="Times New Roman"/>
          <w:sz w:val="28"/>
          <w:szCs w:val="28"/>
        </w:rPr>
        <w:t>застосовано</w:t>
      </w:r>
      <w:proofErr w:type="spellEnd"/>
      <w:r w:rsidRPr="004C0081">
        <w:rPr>
          <w:rFonts w:ascii="Times New Roman" w:hAnsi="Times New Roman" w:cs="Times New Roman"/>
          <w:sz w:val="28"/>
          <w:szCs w:val="28"/>
        </w:rPr>
        <w:t xml:space="preserve"> один з </w:t>
      </w:r>
      <w:proofErr w:type="gramStart"/>
      <w:r w:rsidRPr="004C0081">
        <w:rPr>
          <w:rFonts w:ascii="Times New Roman" w:hAnsi="Times New Roman" w:cs="Times New Roman"/>
          <w:sz w:val="28"/>
          <w:szCs w:val="28"/>
        </w:rPr>
        <w:t>таких</w:t>
      </w:r>
      <w:proofErr w:type="gram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заходів</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стягнення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догана</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чи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звільнення</w:t>
      </w:r>
      <w:proofErr w:type="spellEnd"/>
      <w:r w:rsidRPr="004C0081">
        <w:rPr>
          <w:rFonts w:ascii="Times New Roman" w:hAnsi="Times New Roman" w:cs="Times New Roman"/>
          <w:sz w:val="28"/>
          <w:szCs w:val="28"/>
        </w:rPr>
        <w:t xml:space="preserve">. </w:t>
      </w:r>
    </w:p>
    <w:p w:rsidR="0082640C" w:rsidRDefault="004C0081" w:rsidP="004C0081">
      <w:pPr>
        <w:spacing w:line="276" w:lineRule="auto"/>
        <w:ind w:firstLine="567"/>
        <w:jc w:val="both"/>
        <w:rPr>
          <w:rFonts w:ascii="Times New Roman" w:hAnsi="Times New Roman" w:cs="Times New Roman"/>
          <w:sz w:val="28"/>
          <w:szCs w:val="28"/>
          <w:lang w:val="uk-UA"/>
        </w:rPr>
      </w:pPr>
      <w:r w:rsidRPr="004C0081">
        <w:rPr>
          <w:rFonts w:ascii="Times New Roman" w:hAnsi="Times New Roman" w:cs="Times New Roman"/>
          <w:sz w:val="28"/>
          <w:szCs w:val="28"/>
        </w:rPr>
        <w:t xml:space="preserve">Особа, </w:t>
      </w:r>
      <w:proofErr w:type="spellStart"/>
      <w:r w:rsidRPr="004C0081">
        <w:rPr>
          <w:rFonts w:ascii="Times New Roman" w:hAnsi="Times New Roman" w:cs="Times New Roman"/>
          <w:sz w:val="28"/>
          <w:szCs w:val="28"/>
        </w:rPr>
        <w:t>якій</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повідомлено</w:t>
      </w:r>
      <w:proofErr w:type="spellEnd"/>
      <w:r w:rsidRPr="004C0081">
        <w:rPr>
          <w:rFonts w:ascii="Times New Roman" w:hAnsi="Times New Roman" w:cs="Times New Roman"/>
          <w:sz w:val="28"/>
          <w:szCs w:val="28"/>
        </w:rPr>
        <w:t xml:space="preserve"> про </w:t>
      </w:r>
      <w:proofErr w:type="spellStart"/>
      <w:proofErr w:type="gramStart"/>
      <w:r w:rsidRPr="004C0081">
        <w:rPr>
          <w:rFonts w:ascii="Times New Roman" w:hAnsi="Times New Roman" w:cs="Times New Roman"/>
          <w:sz w:val="28"/>
          <w:szCs w:val="28"/>
        </w:rPr>
        <w:t>п</w:t>
      </w:r>
      <w:proofErr w:type="gramEnd"/>
      <w:r w:rsidRPr="004C0081">
        <w:rPr>
          <w:rFonts w:ascii="Times New Roman" w:hAnsi="Times New Roman" w:cs="Times New Roman"/>
          <w:sz w:val="28"/>
          <w:szCs w:val="28"/>
        </w:rPr>
        <w:t>ідозру</w:t>
      </w:r>
      <w:proofErr w:type="spellEnd"/>
      <w:r w:rsidRPr="004C0081">
        <w:rPr>
          <w:rFonts w:ascii="Times New Roman" w:hAnsi="Times New Roman" w:cs="Times New Roman"/>
          <w:sz w:val="28"/>
          <w:szCs w:val="28"/>
        </w:rPr>
        <w:t xml:space="preserve"> у </w:t>
      </w:r>
      <w:proofErr w:type="spellStart"/>
      <w:r w:rsidRPr="004C0081">
        <w:rPr>
          <w:rFonts w:ascii="Times New Roman" w:hAnsi="Times New Roman" w:cs="Times New Roman"/>
          <w:sz w:val="28"/>
          <w:szCs w:val="28"/>
        </w:rPr>
        <w:t>вчиненні</w:t>
      </w:r>
      <w:proofErr w:type="spellEnd"/>
      <w:r w:rsidRPr="004C0081">
        <w:rPr>
          <w:rFonts w:ascii="Times New Roman" w:hAnsi="Times New Roman" w:cs="Times New Roman"/>
          <w:sz w:val="28"/>
          <w:szCs w:val="28"/>
        </w:rPr>
        <w:t xml:space="preserve"> нею </w:t>
      </w:r>
      <w:proofErr w:type="spellStart"/>
      <w:r w:rsidRPr="004C0081">
        <w:rPr>
          <w:rFonts w:ascii="Times New Roman" w:hAnsi="Times New Roman" w:cs="Times New Roman"/>
          <w:sz w:val="28"/>
          <w:szCs w:val="28"/>
        </w:rPr>
        <w:t>злочину</w:t>
      </w:r>
      <w:proofErr w:type="spellEnd"/>
      <w:r w:rsidRPr="004C0081">
        <w:rPr>
          <w:rFonts w:ascii="Times New Roman" w:hAnsi="Times New Roman" w:cs="Times New Roman"/>
          <w:sz w:val="28"/>
          <w:szCs w:val="28"/>
        </w:rPr>
        <w:t xml:space="preserve"> у </w:t>
      </w:r>
      <w:proofErr w:type="spellStart"/>
      <w:r w:rsidRPr="004C0081">
        <w:rPr>
          <w:rFonts w:ascii="Times New Roman" w:hAnsi="Times New Roman" w:cs="Times New Roman"/>
          <w:sz w:val="28"/>
          <w:szCs w:val="28"/>
        </w:rPr>
        <w:t>сфері</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службової</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діяльності</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підлягає</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відстороненню</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від</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виконання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повноважень</w:t>
      </w:r>
      <w:proofErr w:type="spellEnd"/>
      <w:r w:rsidRPr="004C0081">
        <w:rPr>
          <w:rFonts w:ascii="Times New Roman" w:hAnsi="Times New Roman" w:cs="Times New Roman"/>
          <w:sz w:val="28"/>
          <w:szCs w:val="28"/>
        </w:rPr>
        <w:t xml:space="preserve"> на </w:t>
      </w:r>
      <w:proofErr w:type="spellStart"/>
      <w:r w:rsidRPr="004C0081">
        <w:rPr>
          <w:rFonts w:ascii="Times New Roman" w:hAnsi="Times New Roman" w:cs="Times New Roman"/>
          <w:sz w:val="28"/>
          <w:szCs w:val="28"/>
        </w:rPr>
        <w:t>посаді</w:t>
      </w:r>
      <w:proofErr w:type="spellEnd"/>
      <w:r w:rsidRPr="004C0081">
        <w:rPr>
          <w:rFonts w:ascii="Times New Roman" w:hAnsi="Times New Roman" w:cs="Times New Roman"/>
          <w:sz w:val="28"/>
          <w:szCs w:val="28"/>
        </w:rPr>
        <w:t xml:space="preserve"> в порядку, </w:t>
      </w:r>
      <w:proofErr w:type="spellStart"/>
      <w:r w:rsidRPr="004C0081">
        <w:rPr>
          <w:rFonts w:ascii="Times New Roman" w:hAnsi="Times New Roman" w:cs="Times New Roman"/>
          <w:sz w:val="28"/>
          <w:szCs w:val="28"/>
        </w:rPr>
        <w:t>визначеному</w:t>
      </w:r>
      <w:proofErr w:type="spellEnd"/>
      <w:r w:rsidRPr="004C0081">
        <w:rPr>
          <w:rFonts w:ascii="Times New Roman" w:hAnsi="Times New Roman" w:cs="Times New Roman"/>
          <w:sz w:val="28"/>
          <w:szCs w:val="28"/>
        </w:rPr>
        <w:t xml:space="preserve"> законом. Особа, </w:t>
      </w:r>
      <w:proofErr w:type="spellStart"/>
      <w:r w:rsidRPr="004C0081">
        <w:rPr>
          <w:rFonts w:ascii="Times New Roman" w:hAnsi="Times New Roman" w:cs="Times New Roman"/>
          <w:sz w:val="28"/>
          <w:szCs w:val="28"/>
        </w:rPr>
        <w:t>щодо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якої</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складено</w:t>
      </w:r>
      <w:proofErr w:type="spellEnd"/>
      <w:r w:rsidRPr="004C0081">
        <w:rPr>
          <w:rFonts w:ascii="Times New Roman" w:hAnsi="Times New Roman" w:cs="Times New Roman"/>
          <w:sz w:val="28"/>
          <w:szCs w:val="28"/>
        </w:rPr>
        <w:t xml:space="preserve"> протокол про </w:t>
      </w:r>
      <w:proofErr w:type="spellStart"/>
      <w:proofErr w:type="gramStart"/>
      <w:r w:rsidRPr="004C0081">
        <w:rPr>
          <w:rFonts w:ascii="Times New Roman" w:hAnsi="Times New Roman" w:cs="Times New Roman"/>
          <w:sz w:val="28"/>
          <w:szCs w:val="28"/>
        </w:rPr>
        <w:t>адм</w:t>
      </w:r>
      <w:proofErr w:type="gramEnd"/>
      <w:r w:rsidRPr="004C0081">
        <w:rPr>
          <w:rFonts w:ascii="Times New Roman" w:hAnsi="Times New Roman" w:cs="Times New Roman"/>
          <w:sz w:val="28"/>
          <w:szCs w:val="28"/>
        </w:rPr>
        <w:t>іністративне</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правопорушення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пов’язане</w:t>
      </w:r>
      <w:proofErr w:type="spellEnd"/>
      <w:r w:rsidRPr="004C0081">
        <w:rPr>
          <w:rFonts w:ascii="Times New Roman" w:hAnsi="Times New Roman" w:cs="Times New Roman"/>
          <w:sz w:val="28"/>
          <w:szCs w:val="28"/>
        </w:rPr>
        <w:t xml:space="preserve"> з </w:t>
      </w:r>
      <w:proofErr w:type="spellStart"/>
      <w:r w:rsidRPr="004C0081">
        <w:rPr>
          <w:rFonts w:ascii="Times New Roman" w:hAnsi="Times New Roman" w:cs="Times New Roman"/>
          <w:sz w:val="28"/>
          <w:szCs w:val="28"/>
        </w:rPr>
        <w:t>корупцією</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якщо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інше</w:t>
      </w:r>
      <w:proofErr w:type="spellEnd"/>
      <w:r w:rsidRPr="004C0081">
        <w:rPr>
          <w:rFonts w:ascii="Times New Roman" w:hAnsi="Times New Roman" w:cs="Times New Roman"/>
          <w:sz w:val="28"/>
          <w:szCs w:val="28"/>
        </w:rPr>
        <w:t xml:space="preserve"> не </w:t>
      </w:r>
      <w:proofErr w:type="spellStart"/>
      <w:r w:rsidRPr="004C0081">
        <w:rPr>
          <w:rFonts w:ascii="Times New Roman" w:hAnsi="Times New Roman" w:cs="Times New Roman"/>
          <w:sz w:val="28"/>
          <w:szCs w:val="28"/>
        </w:rPr>
        <w:t>передбачено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Конституцією</w:t>
      </w:r>
      <w:proofErr w:type="spellEnd"/>
      <w:r w:rsidRPr="004C0081">
        <w:rPr>
          <w:rFonts w:ascii="Times New Roman" w:hAnsi="Times New Roman" w:cs="Times New Roman"/>
          <w:sz w:val="28"/>
          <w:szCs w:val="28"/>
        </w:rPr>
        <w:t xml:space="preserve"> і законами </w:t>
      </w:r>
      <w:proofErr w:type="spellStart"/>
      <w:r w:rsidRPr="004C0081">
        <w:rPr>
          <w:rFonts w:ascii="Times New Roman" w:hAnsi="Times New Roman" w:cs="Times New Roman"/>
          <w:sz w:val="28"/>
          <w:szCs w:val="28"/>
        </w:rPr>
        <w:t>України</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може</w:t>
      </w:r>
      <w:proofErr w:type="spellEnd"/>
      <w:r w:rsidRPr="004C0081">
        <w:rPr>
          <w:rFonts w:ascii="Times New Roman" w:hAnsi="Times New Roman" w:cs="Times New Roman"/>
          <w:sz w:val="28"/>
          <w:szCs w:val="28"/>
        </w:rPr>
        <w:t xml:space="preserve"> бути </w:t>
      </w:r>
      <w:proofErr w:type="spellStart"/>
      <w:r w:rsidRPr="004C0081">
        <w:rPr>
          <w:rFonts w:ascii="Times New Roman" w:hAnsi="Times New Roman" w:cs="Times New Roman"/>
          <w:sz w:val="28"/>
          <w:szCs w:val="28"/>
        </w:rPr>
        <w:t>відсторонена</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від</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виконання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службових</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повноважень</w:t>
      </w:r>
      <w:proofErr w:type="spellEnd"/>
      <w:r w:rsidRPr="004C0081">
        <w:rPr>
          <w:rFonts w:ascii="Times New Roman" w:hAnsi="Times New Roman" w:cs="Times New Roman"/>
          <w:sz w:val="28"/>
          <w:szCs w:val="28"/>
        </w:rPr>
        <w:t xml:space="preserve"> за </w:t>
      </w:r>
      <w:proofErr w:type="spellStart"/>
      <w:r w:rsidRPr="004C0081">
        <w:rPr>
          <w:rFonts w:ascii="Times New Roman" w:hAnsi="Times New Roman" w:cs="Times New Roman"/>
          <w:sz w:val="28"/>
          <w:szCs w:val="28"/>
        </w:rPr>
        <w:t>рішенням</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керівника</w:t>
      </w:r>
      <w:proofErr w:type="spellEnd"/>
      <w:r w:rsidRPr="004C0081">
        <w:rPr>
          <w:rFonts w:ascii="Times New Roman" w:hAnsi="Times New Roman" w:cs="Times New Roman"/>
          <w:sz w:val="28"/>
          <w:szCs w:val="28"/>
        </w:rPr>
        <w:t xml:space="preserve"> органу (установи, </w:t>
      </w:r>
      <w:proofErr w:type="spellStart"/>
      <w:r w:rsidRPr="004C0081">
        <w:rPr>
          <w:rFonts w:ascii="Times New Roman" w:hAnsi="Times New Roman" w:cs="Times New Roman"/>
          <w:sz w:val="28"/>
          <w:szCs w:val="28"/>
        </w:rPr>
        <w:t>підприємства</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організації</w:t>
      </w:r>
      <w:proofErr w:type="spellEnd"/>
      <w:r w:rsidRPr="004C0081">
        <w:rPr>
          <w:rFonts w:ascii="Times New Roman" w:hAnsi="Times New Roman" w:cs="Times New Roman"/>
          <w:sz w:val="28"/>
          <w:szCs w:val="28"/>
        </w:rPr>
        <w:t xml:space="preserve">), в </w:t>
      </w:r>
      <w:proofErr w:type="spellStart"/>
      <w:r w:rsidRPr="004C0081">
        <w:rPr>
          <w:rFonts w:ascii="Times New Roman" w:hAnsi="Times New Roman" w:cs="Times New Roman"/>
          <w:sz w:val="28"/>
          <w:szCs w:val="28"/>
        </w:rPr>
        <w:t>якому</w:t>
      </w:r>
      <w:proofErr w:type="spellEnd"/>
      <w:r w:rsidRPr="004C0081">
        <w:rPr>
          <w:rFonts w:ascii="Times New Roman" w:hAnsi="Times New Roman" w:cs="Times New Roman"/>
          <w:sz w:val="28"/>
          <w:szCs w:val="28"/>
        </w:rPr>
        <w:t xml:space="preserve"> вона </w:t>
      </w:r>
      <w:proofErr w:type="spellStart"/>
      <w:r w:rsidRPr="004C0081">
        <w:rPr>
          <w:rFonts w:ascii="Times New Roman" w:hAnsi="Times New Roman" w:cs="Times New Roman"/>
          <w:sz w:val="28"/>
          <w:szCs w:val="28"/>
        </w:rPr>
        <w:t>працює</w:t>
      </w:r>
      <w:proofErr w:type="spellEnd"/>
      <w:r w:rsidRPr="004C0081">
        <w:rPr>
          <w:rFonts w:ascii="Times New Roman" w:hAnsi="Times New Roman" w:cs="Times New Roman"/>
          <w:sz w:val="28"/>
          <w:szCs w:val="28"/>
        </w:rPr>
        <w:t xml:space="preserve">, до </w:t>
      </w:r>
      <w:proofErr w:type="spellStart"/>
      <w:r w:rsidRPr="004C0081">
        <w:rPr>
          <w:rFonts w:ascii="Times New Roman" w:hAnsi="Times New Roman" w:cs="Times New Roman"/>
          <w:sz w:val="28"/>
          <w:szCs w:val="28"/>
        </w:rPr>
        <w:t>закінчення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розгляду</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справи</w:t>
      </w:r>
      <w:proofErr w:type="spellEnd"/>
      <w:r w:rsidRPr="004C0081">
        <w:rPr>
          <w:rFonts w:ascii="Times New Roman" w:hAnsi="Times New Roman" w:cs="Times New Roman"/>
          <w:sz w:val="28"/>
          <w:szCs w:val="28"/>
        </w:rPr>
        <w:t xml:space="preserve"> судом. </w:t>
      </w:r>
    </w:p>
    <w:p w:rsidR="0082640C" w:rsidRDefault="004C0081" w:rsidP="004C0081">
      <w:pPr>
        <w:spacing w:line="276" w:lineRule="auto"/>
        <w:ind w:firstLine="567"/>
        <w:jc w:val="both"/>
        <w:rPr>
          <w:rFonts w:ascii="Times New Roman" w:hAnsi="Times New Roman" w:cs="Times New Roman"/>
          <w:sz w:val="28"/>
          <w:szCs w:val="28"/>
          <w:lang w:val="uk-UA"/>
        </w:rPr>
      </w:pPr>
      <w:r w:rsidRPr="0082640C">
        <w:rPr>
          <w:rFonts w:ascii="Times New Roman" w:hAnsi="Times New Roman" w:cs="Times New Roman"/>
          <w:sz w:val="28"/>
          <w:szCs w:val="28"/>
          <w:lang w:val="uk-UA"/>
        </w:rPr>
        <w:t xml:space="preserve">У разі закриття провадження у справі про адміністративне правопорушення, пов’язане з корупцією, у зв’язку з відсутністю події або </w:t>
      </w:r>
      <w:r w:rsidRPr="0082640C">
        <w:rPr>
          <w:rFonts w:ascii="Times New Roman" w:hAnsi="Times New Roman" w:cs="Times New Roman"/>
          <w:sz w:val="28"/>
          <w:szCs w:val="28"/>
          <w:lang w:val="uk-UA"/>
        </w:rPr>
        <w:lastRenderedPageBreak/>
        <w:t xml:space="preserve">складу адміністративного правопорушення відстороненій від виконання службових повноважень особі відшкодовується середній заробіток за час вимушеного прогулу, пов’язаного з таким відстороненням. </w:t>
      </w:r>
    </w:p>
    <w:p w:rsidR="0082640C" w:rsidRDefault="004C0081" w:rsidP="004C0081">
      <w:pPr>
        <w:spacing w:line="276" w:lineRule="auto"/>
        <w:ind w:firstLine="567"/>
        <w:jc w:val="both"/>
        <w:rPr>
          <w:rFonts w:ascii="Times New Roman" w:hAnsi="Times New Roman" w:cs="Times New Roman"/>
          <w:sz w:val="28"/>
          <w:szCs w:val="28"/>
          <w:lang w:val="uk-UA"/>
        </w:rPr>
      </w:pPr>
      <w:r w:rsidRPr="0082640C">
        <w:rPr>
          <w:rFonts w:ascii="Times New Roman" w:hAnsi="Times New Roman" w:cs="Times New Roman"/>
          <w:sz w:val="28"/>
          <w:szCs w:val="28"/>
          <w:lang w:val="uk-UA"/>
        </w:rPr>
        <w:t xml:space="preserve">Збитки, шкода, завдані державі внаслідок вчинення корупційного або пов’язаного з корупцією правопорушення, підлягають відшкодуванню особою, яка вчинила відповідне правопорушення, в установленому законом порядку (ст. 66 Закону). </w:t>
      </w:r>
    </w:p>
    <w:p w:rsidR="004C0081" w:rsidRPr="004C0081" w:rsidRDefault="004C0081" w:rsidP="004C0081">
      <w:pPr>
        <w:spacing w:line="276" w:lineRule="auto"/>
        <w:ind w:firstLine="567"/>
        <w:jc w:val="both"/>
        <w:rPr>
          <w:rFonts w:ascii="Times New Roman" w:hAnsi="Times New Roman" w:cs="Times New Roman"/>
          <w:b/>
          <w:sz w:val="28"/>
          <w:szCs w:val="28"/>
          <w:lang w:val="uk-UA"/>
        </w:rPr>
      </w:pPr>
      <w:proofErr w:type="spellStart"/>
      <w:r w:rsidRPr="004C0081">
        <w:rPr>
          <w:rFonts w:ascii="Times New Roman" w:hAnsi="Times New Roman" w:cs="Times New Roman"/>
          <w:sz w:val="28"/>
          <w:szCs w:val="28"/>
        </w:rPr>
        <w:t>Кошти</w:t>
      </w:r>
      <w:proofErr w:type="spellEnd"/>
      <w:r w:rsidRPr="004C0081">
        <w:rPr>
          <w:rFonts w:ascii="Times New Roman" w:hAnsi="Times New Roman" w:cs="Times New Roman"/>
          <w:sz w:val="28"/>
          <w:szCs w:val="28"/>
        </w:rPr>
        <w:t xml:space="preserve"> та </w:t>
      </w:r>
      <w:proofErr w:type="spellStart"/>
      <w:r w:rsidRPr="004C0081">
        <w:rPr>
          <w:rFonts w:ascii="Times New Roman" w:hAnsi="Times New Roman" w:cs="Times New Roman"/>
          <w:sz w:val="28"/>
          <w:szCs w:val="28"/>
        </w:rPr>
        <w:t>інше</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майно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одержані</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внаслідок</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вчинення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корупційного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правопорушення</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підлягають</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конфіскації</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або</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спеціальній</w:t>
      </w:r>
      <w:proofErr w:type="spellEnd"/>
      <w:r w:rsidRPr="004C0081">
        <w:rPr>
          <w:rFonts w:ascii="Times New Roman" w:hAnsi="Times New Roman" w:cs="Times New Roman"/>
          <w:sz w:val="28"/>
          <w:szCs w:val="28"/>
        </w:rPr>
        <w:t xml:space="preserve"> </w:t>
      </w:r>
      <w:proofErr w:type="spellStart"/>
      <w:r w:rsidRPr="004C0081">
        <w:rPr>
          <w:rFonts w:ascii="Times New Roman" w:hAnsi="Times New Roman" w:cs="Times New Roman"/>
          <w:sz w:val="28"/>
          <w:szCs w:val="28"/>
        </w:rPr>
        <w:t>конфіскації</w:t>
      </w:r>
      <w:proofErr w:type="spellEnd"/>
      <w:r w:rsidRPr="004C0081">
        <w:rPr>
          <w:rFonts w:ascii="Times New Roman" w:hAnsi="Times New Roman" w:cs="Times New Roman"/>
          <w:sz w:val="28"/>
          <w:szCs w:val="28"/>
        </w:rPr>
        <w:t xml:space="preserve"> за </w:t>
      </w:r>
      <w:proofErr w:type="spellStart"/>
      <w:r w:rsidRPr="004C0081">
        <w:rPr>
          <w:rFonts w:ascii="Times New Roman" w:hAnsi="Times New Roman" w:cs="Times New Roman"/>
          <w:sz w:val="28"/>
          <w:szCs w:val="28"/>
        </w:rPr>
        <w:t>рішенням</w:t>
      </w:r>
      <w:proofErr w:type="spellEnd"/>
      <w:r w:rsidRPr="004C0081">
        <w:rPr>
          <w:rFonts w:ascii="Times New Roman" w:hAnsi="Times New Roman" w:cs="Times New Roman"/>
          <w:sz w:val="28"/>
          <w:szCs w:val="28"/>
        </w:rPr>
        <w:t xml:space="preserve"> суду в </w:t>
      </w:r>
      <w:proofErr w:type="spellStart"/>
      <w:r w:rsidRPr="004C0081">
        <w:rPr>
          <w:rFonts w:ascii="Times New Roman" w:hAnsi="Times New Roman" w:cs="Times New Roman"/>
          <w:sz w:val="28"/>
          <w:szCs w:val="28"/>
        </w:rPr>
        <w:t>установленому</w:t>
      </w:r>
      <w:proofErr w:type="spellEnd"/>
      <w:r w:rsidRPr="004C0081">
        <w:rPr>
          <w:rFonts w:ascii="Times New Roman" w:hAnsi="Times New Roman" w:cs="Times New Roman"/>
          <w:sz w:val="28"/>
          <w:szCs w:val="28"/>
        </w:rPr>
        <w:t xml:space="preserve"> законом порядку (ст. 69 Закону).</w:t>
      </w:r>
    </w:p>
    <w:p w:rsidR="00EE7C47" w:rsidRPr="004C0081" w:rsidRDefault="00EE7C47" w:rsidP="004C0081">
      <w:pPr>
        <w:spacing w:line="276" w:lineRule="auto"/>
        <w:ind w:firstLine="567"/>
        <w:jc w:val="both"/>
        <w:rPr>
          <w:rFonts w:ascii="Times New Roman" w:hAnsi="Times New Roman" w:cs="Times New Roman"/>
          <w:b/>
          <w:sz w:val="28"/>
          <w:szCs w:val="28"/>
          <w:lang w:val="uk-UA"/>
        </w:rPr>
      </w:pPr>
    </w:p>
    <w:p w:rsidR="007E2973" w:rsidRPr="004C0081" w:rsidRDefault="007E2973" w:rsidP="004C0081">
      <w:pPr>
        <w:spacing w:line="276" w:lineRule="auto"/>
        <w:jc w:val="both"/>
        <w:rPr>
          <w:rFonts w:ascii="Times New Roman" w:hAnsi="Times New Roman" w:cs="Times New Roman"/>
          <w:sz w:val="28"/>
          <w:szCs w:val="28"/>
          <w:lang w:val="uk-UA"/>
        </w:rPr>
      </w:pPr>
    </w:p>
    <w:p w:rsidR="00D9596E" w:rsidRPr="004C0081" w:rsidRDefault="00D9596E" w:rsidP="004C0081">
      <w:pPr>
        <w:spacing w:line="276" w:lineRule="auto"/>
        <w:jc w:val="both"/>
        <w:rPr>
          <w:rFonts w:ascii="Times New Roman" w:hAnsi="Times New Roman" w:cs="Times New Roman"/>
          <w:sz w:val="28"/>
          <w:szCs w:val="28"/>
          <w:lang w:val="uk-UA"/>
        </w:rPr>
      </w:pPr>
    </w:p>
    <w:sectPr w:rsidR="00D9596E" w:rsidRPr="004C0081" w:rsidSect="00DB69B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Arial Unicode MS"/>
    <w:charset w:val="80"/>
    <w:family w:val="roman"/>
    <w:pitch w:val="variable"/>
  </w:font>
  <w:font w:name="WenQuanYi Micro Hei">
    <w:altName w:val="Arial Unicode MS"/>
    <w:charset w:val="80"/>
    <w:family w:val="auto"/>
    <w:pitch w:val="variable"/>
  </w:font>
  <w:font w:name="Lohit Hindi">
    <w:altName w:val="Arial Unicode MS"/>
    <w:charset w:val="80"/>
    <w:family w:val="auto"/>
    <w:pitch w:val="variable"/>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87736"/>
    <w:multiLevelType w:val="multilevel"/>
    <w:tmpl w:val="3E049F4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398C002F"/>
    <w:multiLevelType w:val="multilevel"/>
    <w:tmpl w:val="3E049F4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5AE30A4C"/>
    <w:multiLevelType w:val="hybridMultilevel"/>
    <w:tmpl w:val="96443A8E"/>
    <w:lvl w:ilvl="0" w:tplc="ED2656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07"/>
    <w:rsid w:val="00010F28"/>
    <w:rsid w:val="0002696A"/>
    <w:rsid w:val="00031D1D"/>
    <w:rsid w:val="00035FBC"/>
    <w:rsid w:val="000600E1"/>
    <w:rsid w:val="00060741"/>
    <w:rsid w:val="00074902"/>
    <w:rsid w:val="00077D4D"/>
    <w:rsid w:val="0008527D"/>
    <w:rsid w:val="00086709"/>
    <w:rsid w:val="0008680E"/>
    <w:rsid w:val="00087CE2"/>
    <w:rsid w:val="000B59CD"/>
    <w:rsid w:val="000B6F29"/>
    <w:rsid w:val="000C7CE9"/>
    <w:rsid w:val="000D705D"/>
    <w:rsid w:val="000D7D94"/>
    <w:rsid w:val="000F7386"/>
    <w:rsid w:val="00104616"/>
    <w:rsid w:val="0010725D"/>
    <w:rsid w:val="001109B5"/>
    <w:rsid w:val="00120459"/>
    <w:rsid w:val="00150ACC"/>
    <w:rsid w:val="00190D37"/>
    <w:rsid w:val="001A7B84"/>
    <w:rsid w:val="001D5962"/>
    <w:rsid w:val="001E7C3C"/>
    <w:rsid w:val="00203D07"/>
    <w:rsid w:val="002114F8"/>
    <w:rsid w:val="00212386"/>
    <w:rsid w:val="00220093"/>
    <w:rsid w:val="00231079"/>
    <w:rsid w:val="002357C4"/>
    <w:rsid w:val="00235C3F"/>
    <w:rsid w:val="00254B13"/>
    <w:rsid w:val="002621C7"/>
    <w:rsid w:val="00282A96"/>
    <w:rsid w:val="002941DC"/>
    <w:rsid w:val="002A19BB"/>
    <w:rsid w:val="002A4889"/>
    <w:rsid w:val="002C3671"/>
    <w:rsid w:val="002E02F5"/>
    <w:rsid w:val="002F5405"/>
    <w:rsid w:val="003042C9"/>
    <w:rsid w:val="003314FB"/>
    <w:rsid w:val="0035299C"/>
    <w:rsid w:val="003607FA"/>
    <w:rsid w:val="00363FD6"/>
    <w:rsid w:val="00367534"/>
    <w:rsid w:val="00377FD7"/>
    <w:rsid w:val="003B513D"/>
    <w:rsid w:val="003D7F47"/>
    <w:rsid w:val="003E6A23"/>
    <w:rsid w:val="00401AE0"/>
    <w:rsid w:val="004647B2"/>
    <w:rsid w:val="00475C12"/>
    <w:rsid w:val="00486C02"/>
    <w:rsid w:val="004C0081"/>
    <w:rsid w:val="004C20C5"/>
    <w:rsid w:val="004F2683"/>
    <w:rsid w:val="004F6F58"/>
    <w:rsid w:val="00501015"/>
    <w:rsid w:val="00521C0B"/>
    <w:rsid w:val="0054367D"/>
    <w:rsid w:val="00544C57"/>
    <w:rsid w:val="00546C98"/>
    <w:rsid w:val="005679FE"/>
    <w:rsid w:val="005904FC"/>
    <w:rsid w:val="0059121E"/>
    <w:rsid w:val="005B535B"/>
    <w:rsid w:val="005F0CA5"/>
    <w:rsid w:val="0061519B"/>
    <w:rsid w:val="00621239"/>
    <w:rsid w:val="006312AE"/>
    <w:rsid w:val="0063148C"/>
    <w:rsid w:val="00633826"/>
    <w:rsid w:val="006414BA"/>
    <w:rsid w:val="0065469D"/>
    <w:rsid w:val="006665C5"/>
    <w:rsid w:val="00674A8F"/>
    <w:rsid w:val="00676A2A"/>
    <w:rsid w:val="00680E56"/>
    <w:rsid w:val="00681F3A"/>
    <w:rsid w:val="006D354F"/>
    <w:rsid w:val="006E0D43"/>
    <w:rsid w:val="006E0FD2"/>
    <w:rsid w:val="00720118"/>
    <w:rsid w:val="007443D7"/>
    <w:rsid w:val="007527D3"/>
    <w:rsid w:val="00792AAD"/>
    <w:rsid w:val="00794B3F"/>
    <w:rsid w:val="007D08C7"/>
    <w:rsid w:val="007D40A3"/>
    <w:rsid w:val="007E2973"/>
    <w:rsid w:val="007E3027"/>
    <w:rsid w:val="0081624D"/>
    <w:rsid w:val="0082640C"/>
    <w:rsid w:val="008413E9"/>
    <w:rsid w:val="00845CF7"/>
    <w:rsid w:val="0089780E"/>
    <w:rsid w:val="008A44AF"/>
    <w:rsid w:val="008C7620"/>
    <w:rsid w:val="008F6120"/>
    <w:rsid w:val="0090068A"/>
    <w:rsid w:val="009402AD"/>
    <w:rsid w:val="00967647"/>
    <w:rsid w:val="00992EC8"/>
    <w:rsid w:val="009A2402"/>
    <w:rsid w:val="009A3CE9"/>
    <w:rsid w:val="009B1F22"/>
    <w:rsid w:val="009B35AD"/>
    <w:rsid w:val="009D1059"/>
    <w:rsid w:val="009E2F4F"/>
    <w:rsid w:val="009E3C37"/>
    <w:rsid w:val="00A07313"/>
    <w:rsid w:val="00A23C3A"/>
    <w:rsid w:val="00A62178"/>
    <w:rsid w:val="00A717C4"/>
    <w:rsid w:val="00A8337E"/>
    <w:rsid w:val="00A87563"/>
    <w:rsid w:val="00A97ED4"/>
    <w:rsid w:val="00AC2398"/>
    <w:rsid w:val="00AC6A07"/>
    <w:rsid w:val="00AC735D"/>
    <w:rsid w:val="00AF3F18"/>
    <w:rsid w:val="00B67E40"/>
    <w:rsid w:val="00B71042"/>
    <w:rsid w:val="00B7350F"/>
    <w:rsid w:val="00B75C97"/>
    <w:rsid w:val="00BE395F"/>
    <w:rsid w:val="00BE7889"/>
    <w:rsid w:val="00BF02E6"/>
    <w:rsid w:val="00C256BC"/>
    <w:rsid w:val="00C30904"/>
    <w:rsid w:val="00C464F8"/>
    <w:rsid w:val="00C51F4E"/>
    <w:rsid w:val="00C53A8D"/>
    <w:rsid w:val="00CA0476"/>
    <w:rsid w:val="00CB3349"/>
    <w:rsid w:val="00CC2B2A"/>
    <w:rsid w:val="00CD6A64"/>
    <w:rsid w:val="00CF4407"/>
    <w:rsid w:val="00D06169"/>
    <w:rsid w:val="00D1783C"/>
    <w:rsid w:val="00D32B36"/>
    <w:rsid w:val="00D331C8"/>
    <w:rsid w:val="00D42597"/>
    <w:rsid w:val="00D43FC2"/>
    <w:rsid w:val="00D65ECB"/>
    <w:rsid w:val="00D85180"/>
    <w:rsid w:val="00D86E01"/>
    <w:rsid w:val="00D87699"/>
    <w:rsid w:val="00D951B6"/>
    <w:rsid w:val="00D9596E"/>
    <w:rsid w:val="00D96155"/>
    <w:rsid w:val="00D97432"/>
    <w:rsid w:val="00DB69B2"/>
    <w:rsid w:val="00DC48AE"/>
    <w:rsid w:val="00DE13B7"/>
    <w:rsid w:val="00DE5C79"/>
    <w:rsid w:val="00E26852"/>
    <w:rsid w:val="00EB1059"/>
    <w:rsid w:val="00EB6D22"/>
    <w:rsid w:val="00EE1DEF"/>
    <w:rsid w:val="00EE5B88"/>
    <w:rsid w:val="00EE7C47"/>
    <w:rsid w:val="00EF7CD1"/>
    <w:rsid w:val="00F33134"/>
    <w:rsid w:val="00F53659"/>
    <w:rsid w:val="00F56C6F"/>
    <w:rsid w:val="00F8793F"/>
    <w:rsid w:val="00FA7DA9"/>
    <w:rsid w:val="00FB365E"/>
    <w:rsid w:val="00FE0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015"/>
    <w:pPr>
      <w:widowControl w:val="0"/>
      <w:suppressAutoHyphens/>
      <w:spacing w:after="0" w:line="240" w:lineRule="auto"/>
    </w:pPr>
    <w:rPr>
      <w:rFonts w:ascii="Liberation Serif" w:eastAsia="WenQuanYi Micro Hei" w:hAnsi="Liberation Serif" w:cs="Lohit Hindi"/>
      <w:color w:val="000000"/>
      <w:sz w:val="24"/>
      <w:szCs w:val="24"/>
      <w:lang w:eastAsia="zh-CN" w:bidi="hi-IN"/>
    </w:rPr>
  </w:style>
  <w:style w:type="paragraph" w:styleId="1">
    <w:name w:val="heading 1"/>
    <w:basedOn w:val="a"/>
    <w:next w:val="a"/>
    <w:link w:val="10"/>
    <w:qFormat/>
    <w:rsid w:val="00501015"/>
    <w:pPr>
      <w:keepNext/>
      <w:tabs>
        <w:tab w:val="left" w:pos="0"/>
      </w:tabs>
      <w:ind w:left="432" w:hanging="432"/>
      <w:jc w:val="both"/>
      <w:outlineLvl w:val="0"/>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1015"/>
    <w:rPr>
      <w:rFonts w:ascii="Liberation Serif" w:eastAsia="WenQuanYi Micro Hei" w:hAnsi="Liberation Serif" w:cs="Lohit Hindi"/>
      <w:i/>
      <w:color w:val="000000"/>
      <w:sz w:val="28"/>
      <w:szCs w:val="24"/>
      <w:lang w:eastAsia="zh-CN" w:bidi="hi-IN"/>
    </w:rPr>
  </w:style>
  <w:style w:type="paragraph" w:styleId="a3">
    <w:name w:val="Body Text"/>
    <w:basedOn w:val="a"/>
    <w:link w:val="a4"/>
    <w:rsid w:val="00501015"/>
    <w:pPr>
      <w:spacing w:after="120"/>
    </w:pPr>
    <w:rPr>
      <w:kern w:val="1"/>
    </w:rPr>
  </w:style>
  <w:style w:type="character" w:customStyle="1" w:styleId="a4">
    <w:name w:val="Основной текст Знак"/>
    <w:basedOn w:val="a0"/>
    <w:link w:val="a3"/>
    <w:rsid w:val="00501015"/>
    <w:rPr>
      <w:rFonts w:ascii="Liberation Serif" w:eastAsia="WenQuanYi Micro Hei" w:hAnsi="Liberation Serif" w:cs="Lohit Hindi"/>
      <w:color w:val="000000"/>
      <w:kern w:val="1"/>
      <w:sz w:val="24"/>
      <w:szCs w:val="24"/>
      <w:lang w:eastAsia="zh-CN" w:bidi="hi-IN"/>
    </w:rPr>
  </w:style>
  <w:style w:type="paragraph" w:customStyle="1" w:styleId="Standard">
    <w:name w:val="Standard"/>
    <w:rsid w:val="00501015"/>
    <w:pPr>
      <w:widowControl w:val="0"/>
      <w:suppressAutoHyphens/>
      <w:spacing w:after="0" w:line="240" w:lineRule="auto"/>
    </w:pPr>
    <w:rPr>
      <w:rFonts w:ascii="Times New Roman" w:eastAsia="Lucida Sans Unicode" w:hAnsi="Times New Roman" w:cs="Mangal"/>
      <w:color w:val="000000"/>
      <w:kern w:val="1"/>
      <w:sz w:val="24"/>
      <w:szCs w:val="24"/>
      <w:lang w:eastAsia="zh-CN" w:bidi="hi-IN"/>
    </w:rPr>
  </w:style>
  <w:style w:type="character" w:customStyle="1" w:styleId="apple-converted-space">
    <w:name w:val="apple-converted-space"/>
    <w:basedOn w:val="a0"/>
    <w:rsid w:val="00231079"/>
  </w:style>
  <w:style w:type="table" w:styleId="a5">
    <w:name w:val="Table Grid"/>
    <w:basedOn w:val="a1"/>
    <w:uiPriority w:val="59"/>
    <w:rsid w:val="0026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443D7"/>
    <w:rPr>
      <w:rFonts w:ascii="Tahoma" w:hAnsi="Tahoma" w:cs="Mangal"/>
      <w:sz w:val="16"/>
      <w:szCs w:val="14"/>
    </w:rPr>
  </w:style>
  <w:style w:type="character" w:customStyle="1" w:styleId="a7">
    <w:name w:val="Текст выноски Знак"/>
    <w:basedOn w:val="a0"/>
    <w:link w:val="a6"/>
    <w:uiPriority w:val="99"/>
    <w:semiHidden/>
    <w:rsid w:val="007443D7"/>
    <w:rPr>
      <w:rFonts w:ascii="Tahoma" w:eastAsia="WenQuanYi Micro Hei" w:hAnsi="Tahoma" w:cs="Mangal"/>
      <w:color w:val="000000"/>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015"/>
    <w:pPr>
      <w:widowControl w:val="0"/>
      <w:suppressAutoHyphens/>
      <w:spacing w:after="0" w:line="240" w:lineRule="auto"/>
    </w:pPr>
    <w:rPr>
      <w:rFonts w:ascii="Liberation Serif" w:eastAsia="WenQuanYi Micro Hei" w:hAnsi="Liberation Serif" w:cs="Lohit Hindi"/>
      <w:color w:val="000000"/>
      <w:sz w:val="24"/>
      <w:szCs w:val="24"/>
      <w:lang w:eastAsia="zh-CN" w:bidi="hi-IN"/>
    </w:rPr>
  </w:style>
  <w:style w:type="paragraph" w:styleId="1">
    <w:name w:val="heading 1"/>
    <w:basedOn w:val="a"/>
    <w:next w:val="a"/>
    <w:link w:val="10"/>
    <w:qFormat/>
    <w:rsid w:val="00501015"/>
    <w:pPr>
      <w:keepNext/>
      <w:tabs>
        <w:tab w:val="left" w:pos="0"/>
      </w:tabs>
      <w:ind w:left="432" w:hanging="432"/>
      <w:jc w:val="both"/>
      <w:outlineLvl w:val="0"/>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1015"/>
    <w:rPr>
      <w:rFonts w:ascii="Liberation Serif" w:eastAsia="WenQuanYi Micro Hei" w:hAnsi="Liberation Serif" w:cs="Lohit Hindi"/>
      <w:i/>
      <w:color w:val="000000"/>
      <w:sz w:val="28"/>
      <w:szCs w:val="24"/>
      <w:lang w:eastAsia="zh-CN" w:bidi="hi-IN"/>
    </w:rPr>
  </w:style>
  <w:style w:type="paragraph" w:styleId="a3">
    <w:name w:val="Body Text"/>
    <w:basedOn w:val="a"/>
    <w:link w:val="a4"/>
    <w:rsid w:val="00501015"/>
    <w:pPr>
      <w:spacing w:after="120"/>
    </w:pPr>
    <w:rPr>
      <w:kern w:val="1"/>
    </w:rPr>
  </w:style>
  <w:style w:type="character" w:customStyle="1" w:styleId="a4">
    <w:name w:val="Основной текст Знак"/>
    <w:basedOn w:val="a0"/>
    <w:link w:val="a3"/>
    <w:rsid w:val="00501015"/>
    <w:rPr>
      <w:rFonts w:ascii="Liberation Serif" w:eastAsia="WenQuanYi Micro Hei" w:hAnsi="Liberation Serif" w:cs="Lohit Hindi"/>
      <w:color w:val="000000"/>
      <w:kern w:val="1"/>
      <w:sz w:val="24"/>
      <w:szCs w:val="24"/>
      <w:lang w:eastAsia="zh-CN" w:bidi="hi-IN"/>
    </w:rPr>
  </w:style>
  <w:style w:type="paragraph" w:customStyle="1" w:styleId="Standard">
    <w:name w:val="Standard"/>
    <w:rsid w:val="00501015"/>
    <w:pPr>
      <w:widowControl w:val="0"/>
      <w:suppressAutoHyphens/>
      <w:spacing w:after="0" w:line="240" w:lineRule="auto"/>
    </w:pPr>
    <w:rPr>
      <w:rFonts w:ascii="Times New Roman" w:eastAsia="Lucida Sans Unicode" w:hAnsi="Times New Roman" w:cs="Mangal"/>
      <w:color w:val="000000"/>
      <w:kern w:val="1"/>
      <w:sz w:val="24"/>
      <w:szCs w:val="24"/>
      <w:lang w:eastAsia="zh-CN" w:bidi="hi-IN"/>
    </w:rPr>
  </w:style>
  <w:style w:type="character" w:customStyle="1" w:styleId="apple-converted-space">
    <w:name w:val="apple-converted-space"/>
    <w:basedOn w:val="a0"/>
    <w:rsid w:val="00231079"/>
  </w:style>
  <w:style w:type="table" w:styleId="a5">
    <w:name w:val="Table Grid"/>
    <w:basedOn w:val="a1"/>
    <w:uiPriority w:val="59"/>
    <w:rsid w:val="0026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443D7"/>
    <w:rPr>
      <w:rFonts w:ascii="Tahoma" w:hAnsi="Tahoma" w:cs="Mangal"/>
      <w:sz w:val="16"/>
      <w:szCs w:val="14"/>
    </w:rPr>
  </w:style>
  <w:style w:type="character" w:customStyle="1" w:styleId="a7">
    <w:name w:val="Текст выноски Знак"/>
    <w:basedOn w:val="a0"/>
    <w:link w:val="a6"/>
    <w:uiPriority w:val="99"/>
    <w:semiHidden/>
    <w:rsid w:val="007443D7"/>
    <w:rPr>
      <w:rFonts w:ascii="Tahoma" w:eastAsia="WenQuanYi Micro Hei" w:hAnsi="Tahoma" w:cs="Mangal"/>
      <w:color w:val="000000"/>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938583">
      <w:bodyDiv w:val="1"/>
      <w:marLeft w:val="0"/>
      <w:marRight w:val="0"/>
      <w:marTop w:val="0"/>
      <w:marBottom w:val="0"/>
      <w:divBdr>
        <w:top w:val="none" w:sz="0" w:space="0" w:color="auto"/>
        <w:left w:val="none" w:sz="0" w:space="0" w:color="auto"/>
        <w:bottom w:val="none" w:sz="0" w:space="0" w:color="auto"/>
        <w:right w:val="none" w:sz="0" w:space="0" w:color="auto"/>
      </w:divBdr>
    </w:div>
    <w:div w:id="590238562">
      <w:bodyDiv w:val="1"/>
      <w:marLeft w:val="0"/>
      <w:marRight w:val="0"/>
      <w:marTop w:val="0"/>
      <w:marBottom w:val="0"/>
      <w:divBdr>
        <w:top w:val="none" w:sz="0" w:space="0" w:color="auto"/>
        <w:left w:val="none" w:sz="0" w:space="0" w:color="auto"/>
        <w:bottom w:val="none" w:sz="0" w:space="0" w:color="auto"/>
        <w:right w:val="none" w:sz="0" w:space="0" w:color="auto"/>
      </w:divBdr>
    </w:div>
    <w:div w:id="607156853">
      <w:bodyDiv w:val="1"/>
      <w:marLeft w:val="0"/>
      <w:marRight w:val="0"/>
      <w:marTop w:val="0"/>
      <w:marBottom w:val="0"/>
      <w:divBdr>
        <w:top w:val="none" w:sz="0" w:space="0" w:color="auto"/>
        <w:left w:val="none" w:sz="0" w:space="0" w:color="auto"/>
        <w:bottom w:val="none" w:sz="0" w:space="0" w:color="auto"/>
        <w:right w:val="none" w:sz="0" w:space="0" w:color="auto"/>
      </w:divBdr>
    </w:div>
    <w:div w:id="1096747849">
      <w:bodyDiv w:val="1"/>
      <w:marLeft w:val="0"/>
      <w:marRight w:val="0"/>
      <w:marTop w:val="0"/>
      <w:marBottom w:val="0"/>
      <w:divBdr>
        <w:top w:val="none" w:sz="0" w:space="0" w:color="auto"/>
        <w:left w:val="none" w:sz="0" w:space="0" w:color="auto"/>
        <w:bottom w:val="none" w:sz="0" w:space="0" w:color="auto"/>
        <w:right w:val="none" w:sz="0" w:space="0" w:color="auto"/>
      </w:divBdr>
    </w:div>
    <w:div w:id="1187448778">
      <w:bodyDiv w:val="1"/>
      <w:marLeft w:val="0"/>
      <w:marRight w:val="0"/>
      <w:marTop w:val="0"/>
      <w:marBottom w:val="0"/>
      <w:divBdr>
        <w:top w:val="none" w:sz="0" w:space="0" w:color="auto"/>
        <w:left w:val="none" w:sz="0" w:space="0" w:color="auto"/>
        <w:bottom w:val="none" w:sz="0" w:space="0" w:color="auto"/>
        <w:right w:val="none" w:sz="0" w:space="0" w:color="auto"/>
      </w:divBdr>
    </w:div>
    <w:div w:id="207095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8</Pages>
  <Words>2819</Words>
  <Characters>16069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c:creator>
  <cp:keywords/>
  <dc:description/>
  <cp:lastModifiedBy>User </cp:lastModifiedBy>
  <cp:revision>23</cp:revision>
  <cp:lastPrinted>2017-09-14T07:42:00Z</cp:lastPrinted>
  <dcterms:created xsi:type="dcterms:W3CDTF">2017-01-26T09:52:00Z</dcterms:created>
  <dcterms:modified xsi:type="dcterms:W3CDTF">2017-09-15T12:35:00Z</dcterms:modified>
</cp:coreProperties>
</file>