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1809"/>
        <w:gridCol w:w="567"/>
        <w:gridCol w:w="1026"/>
        <w:gridCol w:w="6204"/>
        <w:gridCol w:w="33"/>
      </w:tblGrid>
      <w:tr w:rsidR="00E15234" w:rsidTr="001303EF">
        <w:trPr>
          <w:gridBefore w:val="1"/>
          <w:gridAfter w:val="1"/>
          <w:wBefore w:w="108" w:type="dxa"/>
          <w:wAfter w:w="33" w:type="dxa"/>
          <w:trHeight w:val="392"/>
        </w:trPr>
        <w:tc>
          <w:tcPr>
            <w:tcW w:w="2376" w:type="dxa"/>
            <w:gridSpan w:val="2"/>
          </w:tcPr>
          <w:p w:rsidR="00E15234" w:rsidRPr="00632C92" w:rsidRDefault="00E15234" w:rsidP="00E30BDE">
            <w:pPr>
              <w:rPr>
                <w:b/>
                <w:caps/>
                <w:sz w:val="28"/>
                <w:lang w:val="uk-UA"/>
              </w:rPr>
            </w:pPr>
            <w:r w:rsidRPr="00632C92">
              <w:rPr>
                <w:b/>
                <w:caps/>
                <w:sz w:val="28"/>
                <w:lang w:val="uk-UA"/>
              </w:rPr>
              <w:t>5. Різне:</w:t>
            </w:r>
          </w:p>
        </w:tc>
        <w:tc>
          <w:tcPr>
            <w:tcW w:w="7230" w:type="dxa"/>
            <w:gridSpan w:val="2"/>
          </w:tcPr>
          <w:p w:rsidR="00E15234" w:rsidRDefault="00E15234" w:rsidP="00E30BDE">
            <w:pPr>
              <w:jc w:val="center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Доп</w:t>
            </w:r>
            <w:proofErr w:type="spellEnd"/>
            <w:r>
              <w:rPr>
                <w:sz w:val="28"/>
                <w:lang w:val="uk-UA"/>
              </w:rPr>
              <w:t>.: Вчений секретар Решетова І.А.</w:t>
            </w:r>
          </w:p>
        </w:tc>
      </w:tr>
      <w:tr w:rsidR="00E15234" w:rsidRPr="004B70F7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Pr="004B70F7" w:rsidRDefault="00E15234" w:rsidP="00E30BDE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1</w:t>
            </w:r>
            <w:r w:rsidRPr="004B70F7">
              <w:rPr>
                <w:i/>
                <w:sz w:val="28"/>
                <w:szCs w:val="28"/>
                <w:u w:val="single"/>
                <w:lang w:val="uk-UA"/>
              </w:rPr>
              <w:t>) 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E15234" w:rsidRPr="004B70F7" w:rsidRDefault="00E15234" w:rsidP="008B6D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 w:rsidR="008B6D12">
              <w:rPr>
                <w:sz w:val="28"/>
                <w:szCs w:val="28"/>
                <w:lang w:val="uk-UA"/>
              </w:rPr>
              <w:t>затвердження Положення про Збори трудового колективу факультету Державного вищого навчального закладу «Донбаський державний педагогічний університет».</w:t>
            </w:r>
          </w:p>
        </w:tc>
      </w:tr>
      <w:tr w:rsidR="00E15234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Default="00E15234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E15234" w:rsidRDefault="00E15234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</w:t>
            </w:r>
            <w:proofErr w:type="spellStart"/>
            <w:r>
              <w:rPr>
                <w:i/>
                <w:sz w:val="28"/>
                <w:lang w:val="uk-UA"/>
              </w:rPr>
              <w:t>Проєкт</w:t>
            </w:r>
            <w:proofErr w:type="spellEnd"/>
            <w:r>
              <w:rPr>
                <w:i/>
                <w:sz w:val="28"/>
                <w:lang w:val="uk-UA"/>
              </w:rPr>
              <w:t xml:space="preserve"> додається).</w:t>
            </w:r>
          </w:p>
        </w:tc>
      </w:tr>
      <w:tr w:rsidR="00E1523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E15234" w:rsidRDefault="00E15234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E15234" w:rsidRPr="004D325A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E15234" w:rsidRPr="004D325A" w:rsidRDefault="008B6D12" w:rsidP="008B6D12">
            <w:pPr>
              <w:tabs>
                <w:tab w:val="left" w:pos="1155"/>
              </w:tabs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Положення про Збори трудового колективу факультету Державного вищого навчального закладу «Донбаський державний педагогічний університет».</w:t>
            </w:r>
          </w:p>
        </w:tc>
      </w:tr>
      <w:tr w:rsidR="00B6786D" w:rsidRPr="004B70F7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B6786D" w:rsidRPr="004B70F7" w:rsidRDefault="00B6786D" w:rsidP="00E30BDE">
            <w:pPr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</w:t>
            </w:r>
            <w:r w:rsidRPr="004B70F7">
              <w:rPr>
                <w:i/>
                <w:sz w:val="28"/>
                <w:szCs w:val="28"/>
                <w:u w:val="single"/>
                <w:lang w:val="uk-UA"/>
              </w:rPr>
              <w:t>) 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B6786D" w:rsidRPr="004B70F7" w:rsidRDefault="00B6786D" w:rsidP="00E30BD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eastAsia="TimesNewRomanPSMT"/>
                <w:sz w:val="28"/>
                <w:szCs w:val="28"/>
              </w:rPr>
              <w:t>Поряд</w:t>
            </w:r>
            <w:r w:rsidRPr="00B6786D">
              <w:rPr>
                <w:rFonts w:eastAsia="TimesNewRomanPSMT"/>
                <w:sz w:val="28"/>
                <w:szCs w:val="28"/>
              </w:rPr>
              <w:t>к</w:t>
            </w:r>
            <w:r>
              <w:rPr>
                <w:rFonts w:eastAsia="TimesNewRomanPSMT"/>
                <w:sz w:val="28"/>
                <w:szCs w:val="28"/>
              </w:rPr>
              <w:t>у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призначення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на посаду та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звільнення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 посади декана факультету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B6786D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B6786D" w:rsidRDefault="00B6786D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B6786D" w:rsidRDefault="00B6786D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</w:t>
            </w:r>
            <w:proofErr w:type="spellStart"/>
            <w:r>
              <w:rPr>
                <w:i/>
                <w:sz w:val="28"/>
                <w:lang w:val="uk-UA"/>
              </w:rPr>
              <w:t>Проєкт</w:t>
            </w:r>
            <w:proofErr w:type="spellEnd"/>
            <w:r>
              <w:rPr>
                <w:i/>
                <w:sz w:val="28"/>
                <w:lang w:val="uk-UA"/>
              </w:rPr>
              <w:t xml:space="preserve"> додається).</w:t>
            </w:r>
          </w:p>
        </w:tc>
      </w:tr>
      <w:tr w:rsidR="00B6786D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B6786D" w:rsidRDefault="00B6786D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B6786D" w:rsidRPr="004D325A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B6786D" w:rsidRPr="004D325A" w:rsidRDefault="00B6786D" w:rsidP="00E30BDE">
            <w:pPr>
              <w:tabs>
                <w:tab w:val="left" w:pos="1155"/>
              </w:tabs>
              <w:ind w:firstLine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Порядок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призначення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на посаду та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звільнення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 посади декана факультету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E15234" w:rsidRPr="000B6CDE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Default="00B6786D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 xml:space="preserve">3) </w:t>
            </w:r>
            <w:r w:rsidR="00E15234">
              <w:rPr>
                <w:i/>
                <w:sz w:val="28"/>
                <w:u w:val="single"/>
                <w:lang w:val="uk-UA"/>
              </w:rPr>
              <w:t>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E15234" w:rsidRPr="000B6CDE" w:rsidRDefault="00E15234" w:rsidP="00B6786D">
            <w:pPr>
              <w:jc w:val="both"/>
              <w:rPr>
                <w:sz w:val="28"/>
                <w:szCs w:val="28"/>
                <w:lang w:val="uk-UA"/>
              </w:rPr>
            </w:pPr>
            <w:r w:rsidRPr="000B6CDE">
              <w:rPr>
                <w:sz w:val="28"/>
                <w:szCs w:val="28"/>
                <w:lang w:val="uk-UA"/>
              </w:rPr>
              <w:t>Про затвер</w:t>
            </w:r>
            <w:r>
              <w:rPr>
                <w:sz w:val="28"/>
                <w:szCs w:val="28"/>
                <w:lang w:val="uk-UA"/>
              </w:rPr>
              <w:t>д</w:t>
            </w:r>
            <w:r w:rsidRPr="000B6CDE">
              <w:rPr>
                <w:sz w:val="28"/>
                <w:szCs w:val="28"/>
                <w:lang w:val="uk-UA"/>
              </w:rPr>
              <w:t xml:space="preserve">ження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6786D">
              <w:rPr>
                <w:sz w:val="28"/>
                <w:szCs w:val="28"/>
                <w:lang w:val="uk-UA"/>
              </w:rPr>
              <w:t>Положення про Центр неформальної освіти</w:t>
            </w:r>
            <w:r w:rsidR="00B6786D"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="00B6786D"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="00B6786D" w:rsidRPr="00B6786D">
              <w:rPr>
                <w:rFonts w:eastAsia="TimesNewRomanPSMT"/>
                <w:sz w:val="28"/>
                <w:szCs w:val="28"/>
              </w:rPr>
              <w:t>»</w:t>
            </w:r>
            <w:r w:rsidR="00B6786D"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E15234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Default="00E15234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E15234" w:rsidRDefault="00E15234" w:rsidP="00FA45F4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</w:t>
            </w:r>
            <w:proofErr w:type="spellStart"/>
            <w:r w:rsidR="00FA45F4">
              <w:rPr>
                <w:i/>
                <w:sz w:val="28"/>
                <w:lang w:val="uk-UA"/>
              </w:rPr>
              <w:t>Проєкт</w:t>
            </w:r>
            <w:proofErr w:type="spellEnd"/>
            <w:r w:rsidR="00FA45F4">
              <w:rPr>
                <w:i/>
                <w:sz w:val="28"/>
                <w:lang w:val="uk-UA"/>
              </w:rPr>
              <w:t xml:space="preserve"> </w:t>
            </w:r>
            <w:r>
              <w:rPr>
                <w:i/>
                <w:sz w:val="28"/>
                <w:lang w:val="uk-UA"/>
              </w:rPr>
              <w:t xml:space="preserve"> додається).</w:t>
            </w:r>
          </w:p>
        </w:tc>
      </w:tr>
      <w:tr w:rsidR="00E1523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E15234" w:rsidRDefault="00E15234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E1523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E15234" w:rsidRDefault="00FA45F4" w:rsidP="00E30BDE">
            <w:pPr>
              <w:widowControl w:val="0"/>
              <w:suppressAutoHyphens/>
              <w:spacing w:line="200" w:lineRule="atLeast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Положення про Центр неформальної освіти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FA45F4" w:rsidRPr="000B6CDE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FA45F4" w:rsidRDefault="00FA45F4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>4) 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FA45F4" w:rsidRPr="000B6CDE" w:rsidRDefault="00FA45F4" w:rsidP="00FA45F4">
            <w:pPr>
              <w:jc w:val="both"/>
              <w:rPr>
                <w:sz w:val="28"/>
                <w:szCs w:val="28"/>
                <w:lang w:val="uk-UA"/>
              </w:rPr>
            </w:pPr>
            <w:r w:rsidRPr="000B6CDE">
              <w:rPr>
                <w:sz w:val="28"/>
                <w:szCs w:val="28"/>
                <w:lang w:val="uk-UA"/>
              </w:rPr>
              <w:t>Про затвер</w:t>
            </w:r>
            <w:r>
              <w:rPr>
                <w:sz w:val="28"/>
                <w:szCs w:val="28"/>
                <w:lang w:val="uk-UA"/>
              </w:rPr>
              <w:t>д</w:t>
            </w:r>
            <w:r w:rsidRPr="000B6CDE">
              <w:rPr>
                <w:sz w:val="28"/>
                <w:szCs w:val="28"/>
                <w:lang w:val="uk-UA"/>
              </w:rPr>
              <w:t xml:space="preserve">ження </w:t>
            </w:r>
            <w:r>
              <w:rPr>
                <w:sz w:val="28"/>
                <w:szCs w:val="28"/>
                <w:lang w:val="uk-UA"/>
              </w:rPr>
              <w:t xml:space="preserve"> Положення про науково-методичний центр соціально-емоційного та етичного навчання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FA45F4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FA45F4" w:rsidRDefault="00FA45F4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FA45F4" w:rsidRDefault="00FA45F4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(Службова записка додається).</w:t>
            </w:r>
          </w:p>
        </w:tc>
      </w:tr>
      <w:tr w:rsidR="00FA45F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FA45F4" w:rsidRDefault="00FA45F4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FA45F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FA45F4" w:rsidRDefault="00FA45F4" w:rsidP="00E30BDE">
            <w:pPr>
              <w:widowControl w:val="0"/>
              <w:suppressAutoHyphens/>
              <w:spacing w:line="200" w:lineRule="atLeast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Положення про науково-методичний центр соціально-емоційного та етичного навчання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FA45F4" w:rsidRPr="000B6CDE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FA45F4" w:rsidRDefault="00FA45F4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>5) 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FA45F4" w:rsidRPr="000B6CDE" w:rsidRDefault="00FA45F4" w:rsidP="00FA45F4">
            <w:pPr>
              <w:jc w:val="both"/>
              <w:rPr>
                <w:sz w:val="28"/>
                <w:szCs w:val="28"/>
                <w:lang w:val="uk-UA"/>
              </w:rPr>
            </w:pPr>
            <w:r w:rsidRPr="000B6CD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Положення про порядок та організацію роботи атестаційної комісії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>
              <w:rPr>
                <w:rFonts w:eastAsia="TimesNewRomanPSMT"/>
                <w:sz w:val="28"/>
                <w:szCs w:val="28"/>
              </w:rPr>
              <w:t>.</w:t>
            </w:r>
          </w:p>
        </w:tc>
      </w:tr>
      <w:tr w:rsidR="00FA45F4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FA45F4" w:rsidRDefault="00FA45F4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FA45F4" w:rsidRDefault="00FA45F4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(Службова записка додається).</w:t>
            </w:r>
          </w:p>
        </w:tc>
      </w:tr>
      <w:tr w:rsidR="00FA45F4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FA45F4" w:rsidRDefault="00FA45F4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FA45F4" w:rsidRPr="000340E5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FA45F4" w:rsidRDefault="00FA45F4" w:rsidP="00FA45F4">
            <w:pPr>
              <w:widowControl w:val="0"/>
              <w:suppressAutoHyphens/>
              <w:spacing w:line="200" w:lineRule="atLeast"/>
              <w:ind w:firstLine="709"/>
              <w:jc w:val="both"/>
              <w:rPr>
                <w:rFonts w:eastAsia="TimesNewRomanPSMT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8E1E16">
              <w:rPr>
                <w:sz w:val="28"/>
                <w:szCs w:val="28"/>
                <w:lang w:val="uk-UA"/>
              </w:rPr>
              <w:t xml:space="preserve">такі </w:t>
            </w:r>
            <w:r>
              <w:rPr>
                <w:sz w:val="28"/>
                <w:szCs w:val="28"/>
                <w:lang w:val="uk-UA"/>
              </w:rPr>
              <w:t>зміни до Положення про порядок та організацію роботи атестаційної комісії</w:t>
            </w:r>
            <w:r w:rsidRPr="00B6786D">
              <w:rPr>
                <w:rFonts w:eastAsia="TimesNewRomanPSMT"/>
                <w:sz w:val="28"/>
                <w:szCs w:val="28"/>
              </w:rPr>
              <w:t xml:space="preserve"> Державного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вищого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навчального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закладу «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Донбаський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державний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педагогічний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 xml:space="preserve"> </w:t>
            </w:r>
            <w:proofErr w:type="spellStart"/>
            <w:r w:rsidRPr="00B6786D">
              <w:rPr>
                <w:rFonts w:eastAsia="TimesNewRomanPSMT"/>
                <w:sz w:val="28"/>
                <w:szCs w:val="28"/>
              </w:rPr>
              <w:t>університет</w:t>
            </w:r>
            <w:proofErr w:type="spellEnd"/>
            <w:r w:rsidRPr="00B6786D">
              <w:rPr>
                <w:rFonts w:eastAsia="TimesNewRomanPSMT"/>
                <w:sz w:val="28"/>
                <w:szCs w:val="28"/>
              </w:rPr>
              <w:t>»</w:t>
            </w:r>
            <w:r w:rsidR="008E1E16">
              <w:rPr>
                <w:rFonts w:eastAsia="TimesNewRomanPSMT"/>
                <w:sz w:val="28"/>
                <w:szCs w:val="28"/>
                <w:lang w:val="uk-UA"/>
              </w:rPr>
              <w:t>:</w:t>
            </w:r>
          </w:p>
          <w:p w:rsidR="008E1E16" w:rsidRPr="008E1E16" w:rsidRDefault="008E1E16" w:rsidP="008E1E16">
            <w:pPr>
              <w:widowControl w:val="0"/>
              <w:suppressAutoHyphens/>
              <w:spacing w:line="200" w:lineRule="atLeast"/>
              <w:ind w:firstLine="709"/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rFonts w:eastAsia="TimesNewRomanPSMT"/>
                <w:sz w:val="28"/>
                <w:szCs w:val="28"/>
                <w:lang w:val="uk-UA"/>
              </w:rPr>
              <w:t>Внести</w:t>
            </w:r>
            <w:proofErr w:type="spellEnd"/>
            <w:r>
              <w:rPr>
                <w:rFonts w:eastAsia="TimesNewRomanPSMT"/>
                <w:sz w:val="28"/>
                <w:szCs w:val="28"/>
                <w:lang w:val="uk-UA"/>
              </w:rPr>
              <w:t xml:space="preserve"> доповнення до п.4 Результати атестації додати в п.4.4. Здобувачам вищої освіти, які позитивно склали АЕ та/або захистили </w:t>
            </w:r>
            <w:r>
              <w:rPr>
                <w:rFonts w:eastAsia="TimesNewRomanPSMT"/>
                <w:sz w:val="28"/>
                <w:szCs w:val="28"/>
                <w:lang w:val="uk-UA"/>
              </w:rPr>
              <w:lastRenderedPageBreak/>
              <w:t xml:space="preserve">кваліфікаційну роботу рішенням атестаційної комісії встановлюється відповідний ступінь вищої освіти і присвоюється кваліфікація згідно із здобутою спеціальністю та видається сертифікат, що засвідчує вивчення дисциплін вибіркового блоку та здобуття додаткових </w:t>
            </w:r>
            <w:proofErr w:type="spellStart"/>
            <w:r>
              <w:rPr>
                <w:rFonts w:eastAsia="TimesNewRomanPSMT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eastAsia="TimesNewRomanPSMT"/>
                <w:sz w:val="28"/>
                <w:szCs w:val="28"/>
                <w:lang w:val="uk-UA"/>
              </w:rPr>
              <w:t xml:space="preserve"> (із зазначенням кількості кредитів та годин).</w:t>
            </w:r>
          </w:p>
        </w:tc>
      </w:tr>
      <w:tr w:rsidR="008E1E16" w:rsidRPr="000B6CDE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8E1E16" w:rsidRDefault="009F503D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en-US"/>
              </w:rPr>
              <w:lastRenderedPageBreak/>
              <w:t>6)</w:t>
            </w:r>
            <w:r w:rsidR="008E1E16">
              <w:rPr>
                <w:i/>
                <w:sz w:val="28"/>
                <w:u w:val="single"/>
                <w:lang w:val="uk-UA"/>
              </w:rPr>
              <w:t xml:space="preserve"> Слухали:</w:t>
            </w: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8E1E16" w:rsidRPr="000340E5" w:rsidRDefault="008E1E16" w:rsidP="008E1E16">
            <w:pPr>
              <w:jc w:val="both"/>
              <w:rPr>
                <w:sz w:val="28"/>
                <w:szCs w:val="28"/>
              </w:rPr>
            </w:pPr>
            <w:r w:rsidRPr="000B6CD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індивідуальних навчальних планів та індивідуальних планів наукової роботи аспірантів, зарахованих до аспірантури 01.10.2021 р.</w:t>
            </w:r>
          </w:p>
        </w:tc>
      </w:tr>
      <w:tr w:rsidR="008E1E16" w:rsidTr="001303EF">
        <w:trPr>
          <w:gridBefore w:val="1"/>
          <w:gridAfter w:val="1"/>
          <w:wBefore w:w="108" w:type="dxa"/>
          <w:wAfter w:w="33" w:type="dxa"/>
          <w:trHeight w:val="320"/>
        </w:trPr>
        <w:tc>
          <w:tcPr>
            <w:tcW w:w="1809" w:type="dxa"/>
            <w:tcBorders>
              <w:bottom w:val="nil"/>
            </w:tcBorders>
          </w:tcPr>
          <w:p w:rsidR="008E1E16" w:rsidRDefault="008E1E16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gridSpan w:val="3"/>
            <w:tcBorders>
              <w:bottom w:val="nil"/>
            </w:tcBorders>
          </w:tcPr>
          <w:p w:rsidR="008E1E16" w:rsidRDefault="008E1E16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(Службова записка додається).</w:t>
            </w:r>
          </w:p>
        </w:tc>
      </w:tr>
      <w:tr w:rsidR="008E1E16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8E1E16" w:rsidRDefault="008E1E16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9F503D" w:rsidTr="001303EF">
        <w:trPr>
          <w:gridBefore w:val="1"/>
          <w:gridAfter w:val="1"/>
          <w:wBefore w:w="108" w:type="dxa"/>
          <w:wAfter w:w="33" w:type="dxa"/>
        </w:trPr>
        <w:tc>
          <w:tcPr>
            <w:tcW w:w="9606" w:type="dxa"/>
            <w:gridSpan w:val="4"/>
          </w:tcPr>
          <w:p w:rsidR="009F503D" w:rsidRPr="009F503D" w:rsidRDefault="009F503D" w:rsidP="009F503D">
            <w:pPr>
              <w:ind w:firstLine="746"/>
              <w:jc w:val="both"/>
              <w:rPr>
                <w:caps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Затвердити індивідуальні навчальні плани та індивідуальні плани наукової роботи аспірантів, зарахованих до аспірантури 01.10.2021 р.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F06A4">
              <w:rPr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37" w:type="dxa"/>
            <w:gridSpan w:val="2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F06A4">
              <w:rPr>
                <w:b/>
                <w:sz w:val="28"/>
                <w:szCs w:val="28"/>
                <w:lang w:val="uk-UA"/>
              </w:rPr>
              <w:t>ПІБ аспіранта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011 Освітні, педагогічні науки</w:t>
            </w:r>
          </w:p>
        </w:tc>
        <w:tc>
          <w:tcPr>
            <w:tcW w:w="6237" w:type="dxa"/>
            <w:gridSpan w:val="2"/>
          </w:tcPr>
          <w:p w:rsidR="001303EF" w:rsidRPr="00FF4EA1" w:rsidRDefault="001303EF" w:rsidP="001303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5"/>
                <w:tab w:val="left" w:pos="993"/>
              </w:tabs>
              <w:suppressAutoHyphens/>
              <w:autoSpaceDE w:val="0"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 w:rsidRPr="00FF4EA1">
              <w:rPr>
                <w:sz w:val="28"/>
                <w:szCs w:val="28"/>
                <w:lang w:val="uk-UA"/>
              </w:rPr>
              <w:t>Корольова В’ячеслава Валерійовича;</w:t>
            </w:r>
          </w:p>
          <w:p w:rsidR="001303EF" w:rsidRPr="00FF4EA1" w:rsidRDefault="001303EF" w:rsidP="001303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5"/>
                <w:tab w:val="left" w:pos="993"/>
              </w:tabs>
              <w:suppressAutoHyphens/>
              <w:autoSpaceDE w:val="0"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Мартиненко Олени</w:t>
            </w:r>
            <w:r w:rsidRPr="00FF4EA1">
              <w:rPr>
                <w:sz w:val="28"/>
                <w:szCs w:val="28"/>
                <w:lang w:val="uk-UA"/>
              </w:rPr>
              <w:t xml:space="preserve"> Валентинівн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>;</w:t>
            </w:r>
          </w:p>
          <w:p w:rsidR="001303EF" w:rsidRDefault="001303EF" w:rsidP="001303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5"/>
                <w:tab w:val="left" w:pos="993"/>
              </w:tabs>
              <w:suppressAutoHyphens/>
              <w:autoSpaceDE w:val="0"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4EA1">
              <w:rPr>
                <w:sz w:val="28"/>
                <w:szCs w:val="28"/>
                <w:lang w:val="uk-UA"/>
              </w:rPr>
              <w:t>Сипчука</w:t>
            </w:r>
            <w:proofErr w:type="spellEnd"/>
            <w:r w:rsidRPr="00FF4EA1">
              <w:rPr>
                <w:sz w:val="28"/>
                <w:szCs w:val="28"/>
                <w:lang w:val="uk-UA"/>
              </w:rPr>
              <w:t xml:space="preserve"> Єгора Юрійовича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303EF" w:rsidRPr="00BA6A60" w:rsidRDefault="001303EF" w:rsidP="001303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645"/>
                <w:tab w:val="left" w:pos="993"/>
              </w:tabs>
              <w:suppressAutoHyphens/>
              <w:autoSpaceDE w:val="0"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4EA1">
              <w:rPr>
                <w:sz w:val="28"/>
                <w:szCs w:val="28"/>
                <w:lang w:val="uk-UA"/>
              </w:rPr>
              <w:t>Старостіна</w:t>
            </w:r>
            <w:proofErr w:type="spellEnd"/>
            <w:r w:rsidRPr="00FF4EA1">
              <w:rPr>
                <w:sz w:val="28"/>
                <w:szCs w:val="28"/>
                <w:lang w:val="uk-UA"/>
              </w:rPr>
              <w:t xml:space="preserve"> Артема Костянтиновича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015 Професійна освіта</w:t>
            </w:r>
          </w:p>
        </w:tc>
        <w:tc>
          <w:tcPr>
            <w:tcW w:w="6237" w:type="dxa"/>
            <w:gridSpan w:val="2"/>
          </w:tcPr>
          <w:p w:rsidR="001303EF" w:rsidRDefault="001303EF" w:rsidP="001303E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5"/>
                <w:tab w:val="left" w:pos="645"/>
                <w:tab w:val="left" w:pos="743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Тихонової Наталії</w:t>
            </w:r>
            <w:r w:rsidRPr="00FF4EA1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>;</w:t>
            </w:r>
          </w:p>
          <w:p w:rsidR="001303EF" w:rsidRPr="002F06A4" w:rsidRDefault="001303EF" w:rsidP="001303E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05"/>
                <w:tab w:val="left" w:pos="645"/>
                <w:tab w:val="left" w:pos="743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 w:rsidRPr="00FF4EA1">
              <w:rPr>
                <w:sz w:val="28"/>
                <w:szCs w:val="28"/>
                <w:lang w:val="uk-UA"/>
              </w:rPr>
              <w:t>Сергієнко Май</w:t>
            </w:r>
            <w:r>
              <w:rPr>
                <w:sz w:val="28"/>
                <w:szCs w:val="28"/>
                <w:lang w:val="uk-UA"/>
              </w:rPr>
              <w:t>ї</w:t>
            </w:r>
            <w:r w:rsidRPr="00FF4EA1">
              <w:rPr>
                <w:sz w:val="28"/>
                <w:szCs w:val="28"/>
                <w:lang w:val="uk-UA"/>
              </w:rPr>
              <w:t xml:space="preserve"> Станіславівн</w:t>
            </w:r>
            <w:r>
              <w:rPr>
                <w:sz w:val="28"/>
                <w:szCs w:val="28"/>
                <w:lang w:val="uk-UA"/>
              </w:rPr>
              <w:t>и.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016 Спеціальна освіта</w:t>
            </w:r>
          </w:p>
        </w:tc>
        <w:tc>
          <w:tcPr>
            <w:tcW w:w="6237" w:type="dxa"/>
            <w:gridSpan w:val="2"/>
          </w:tcPr>
          <w:p w:rsidR="001303EF" w:rsidRPr="002F06A4" w:rsidRDefault="001303EF" w:rsidP="001303E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05"/>
                <w:tab w:val="left" w:pos="567"/>
                <w:tab w:val="left" w:pos="645"/>
                <w:tab w:val="left" w:pos="743"/>
                <w:tab w:val="left" w:pos="851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Ширіної</w:t>
            </w:r>
            <w:proofErr w:type="spellEnd"/>
            <w:r w:rsidRPr="00FF4EA1">
              <w:rPr>
                <w:sz w:val="28"/>
                <w:szCs w:val="28"/>
                <w:lang w:val="uk-UA"/>
              </w:rPr>
              <w:t xml:space="preserve"> Анастасі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FF4EA1">
              <w:rPr>
                <w:sz w:val="28"/>
                <w:szCs w:val="28"/>
                <w:lang w:val="uk-UA"/>
              </w:rPr>
              <w:t xml:space="preserve"> Вікторівн</w:t>
            </w:r>
            <w:r>
              <w:rPr>
                <w:sz w:val="28"/>
                <w:szCs w:val="28"/>
                <w:lang w:val="uk-UA"/>
              </w:rPr>
              <w:t>и.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035 Філологія</w:t>
            </w:r>
          </w:p>
        </w:tc>
        <w:tc>
          <w:tcPr>
            <w:tcW w:w="6237" w:type="dxa"/>
            <w:gridSpan w:val="2"/>
          </w:tcPr>
          <w:p w:rsidR="001303EF" w:rsidRDefault="001303EF" w:rsidP="001303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5"/>
              </w:tabs>
              <w:suppressAutoHyphens/>
              <w:autoSpaceDE w:val="0"/>
              <w:ind w:left="318" w:firstLine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Осипенко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Віри</w:t>
            </w:r>
            <w:r w:rsidRPr="00FF4EA1">
              <w:rPr>
                <w:sz w:val="28"/>
                <w:szCs w:val="28"/>
                <w:lang w:val="uk-UA"/>
              </w:rPr>
              <w:t xml:space="preserve"> Юріївн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>;</w:t>
            </w:r>
          </w:p>
          <w:p w:rsidR="001303EF" w:rsidRPr="002F06A4" w:rsidRDefault="001303EF" w:rsidP="001303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645"/>
              </w:tabs>
              <w:suppressAutoHyphens/>
              <w:autoSpaceDE w:val="0"/>
              <w:ind w:left="318" w:firstLine="0"/>
              <w:rPr>
                <w:sz w:val="28"/>
                <w:szCs w:val="28"/>
                <w:lang w:val="uk-UA"/>
              </w:rPr>
            </w:pPr>
            <w:proofErr w:type="spellStart"/>
            <w:r w:rsidRPr="00FF4EA1">
              <w:rPr>
                <w:sz w:val="28"/>
                <w:szCs w:val="28"/>
                <w:lang w:val="uk-UA"/>
              </w:rPr>
              <w:t>Бікезін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FF4EA1">
              <w:rPr>
                <w:sz w:val="28"/>
                <w:szCs w:val="28"/>
                <w:lang w:val="uk-UA"/>
              </w:rPr>
              <w:t xml:space="preserve"> Анастасі</w:t>
            </w:r>
            <w:r>
              <w:rPr>
                <w:sz w:val="28"/>
                <w:szCs w:val="28"/>
                <w:lang w:val="uk-UA"/>
              </w:rPr>
              <w:t>ї</w:t>
            </w:r>
            <w:r w:rsidRPr="00FF4EA1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>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033 Філософія</w:t>
            </w:r>
          </w:p>
        </w:tc>
        <w:tc>
          <w:tcPr>
            <w:tcW w:w="6237" w:type="dxa"/>
            <w:gridSpan w:val="2"/>
          </w:tcPr>
          <w:p w:rsidR="001303EF" w:rsidRPr="002F06A4" w:rsidRDefault="001303EF" w:rsidP="001303E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405"/>
                <w:tab w:val="left" w:pos="567"/>
                <w:tab w:val="left" w:pos="645"/>
                <w:tab w:val="left" w:pos="743"/>
                <w:tab w:val="left" w:pos="851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F4EA1">
              <w:rPr>
                <w:sz w:val="28"/>
                <w:szCs w:val="28"/>
                <w:lang w:val="uk-UA"/>
              </w:rPr>
              <w:t>Федорішин</w:t>
            </w:r>
            <w:r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FF4EA1">
              <w:rPr>
                <w:sz w:val="28"/>
                <w:szCs w:val="28"/>
                <w:lang w:val="uk-UA"/>
              </w:rPr>
              <w:t xml:space="preserve"> Ірин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и.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 w:rsidRPr="002F06A4">
              <w:rPr>
                <w:sz w:val="28"/>
                <w:szCs w:val="28"/>
                <w:lang w:val="uk-UA"/>
              </w:rPr>
              <w:t>053 Психологія</w:t>
            </w:r>
          </w:p>
        </w:tc>
        <w:tc>
          <w:tcPr>
            <w:tcW w:w="6237" w:type="dxa"/>
            <w:gridSpan w:val="2"/>
          </w:tcPr>
          <w:p w:rsidR="001303EF" w:rsidRPr="002F06A4" w:rsidRDefault="001303EF" w:rsidP="001303EF">
            <w:pPr>
              <w:numPr>
                <w:ilvl w:val="0"/>
                <w:numId w:val="5"/>
              </w:numPr>
              <w:tabs>
                <w:tab w:val="left" w:pos="567"/>
                <w:tab w:val="left" w:pos="645"/>
                <w:tab w:val="left" w:pos="743"/>
                <w:tab w:val="left" w:pos="851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 w:rsidRPr="00FF4EA1">
              <w:rPr>
                <w:sz w:val="28"/>
                <w:szCs w:val="28"/>
                <w:lang w:val="uk-UA"/>
              </w:rPr>
              <w:t>Март</w:t>
            </w:r>
            <w:r>
              <w:rPr>
                <w:sz w:val="28"/>
                <w:szCs w:val="28"/>
                <w:lang w:val="uk-UA"/>
              </w:rPr>
              <w:t>инової</w:t>
            </w:r>
            <w:r w:rsidRPr="00FF4EA1">
              <w:rPr>
                <w:sz w:val="28"/>
                <w:szCs w:val="28"/>
                <w:lang w:val="uk-UA"/>
              </w:rPr>
              <w:t xml:space="preserve"> Карин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 xml:space="preserve"> Дмитрівн</w:t>
            </w:r>
            <w:r>
              <w:rPr>
                <w:sz w:val="28"/>
                <w:szCs w:val="28"/>
                <w:lang w:val="uk-UA"/>
              </w:rPr>
              <w:t>и.</w:t>
            </w:r>
          </w:p>
        </w:tc>
      </w:tr>
      <w:tr w:rsidR="001303EF" w:rsidRPr="002F06A4" w:rsidTr="00130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510" w:type="dxa"/>
            <w:gridSpan w:val="4"/>
          </w:tcPr>
          <w:p w:rsidR="001303EF" w:rsidRPr="002F06A4" w:rsidRDefault="001303EF" w:rsidP="00E30BDE">
            <w:pPr>
              <w:shd w:val="clear" w:color="auto" w:fill="FFFFFF"/>
              <w:tabs>
                <w:tab w:val="left" w:pos="567"/>
                <w:tab w:val="left" w:pos="851"/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6237" w:type="dxa"/>
            <w:gridSpan w:val="2"/>
          </w:tcPr>
          <w:p w:rsidR="001303EF" w:rsidRPr="002F06A4" w:rsidRDefault="001303EF" w:rsidP="001303EF">
            <w:pPr>
              <w:numPr>
                <w:ilvl w:val="0"/>
                <w:numId w:val="7"/>
              </w:numPr>
              <w:tabs>
                <w:tab w:val="left" w:pos="567"/>
                <w:tab w:val="left" w:pos="645"/>
                <w:tab w:val="left" w:pos="743"/>
                <w:tab w:val="left" w:pos="851"/>
                <w:tab w:val="left" w:pos="993"/>
              </w:tabs>
              <w:suppressAutoHyphens/>
              <w:ind w:left="318" w:firstLine="0"/>
              <w:jc w:val="both"/>
              <w:rPr>
                <w:sz w:val="28"/>
                <w:szCs w:val="28"/>
                <w:lang w:val="uk-UA"/>
              </w:rPr>
            </w:pPr>
            <w:r w:rsidRPr="00FF4EA1">
              <w:rPr>
                <w:sz w:val="28"/>
                <w:szCs w:val="28"/>
                <w:lang w:val="uk-UA"/>
              </w:rPr>
              <w:t>Бакай Ольг</w:t>
            </w:r>
            <w:r>
              <w:rPr>
                <w:sz w:val="28"/>
                <w:szCs w:val="28"/>
                <w:lang w:val="uk-UA"/>
              </w:rPr>
              <w:t>и</w:t>
            </w:r>
            <w:r w:rsidRPr="00FF4EA1">
              <w:rPr>
                <w:sz w:val="28"/>
                <w:szCs w:val="28"/>
                <w:lang w:val="uk-UA"/>
              </w:rPr>
              <w:t xml:space="preserve"> Юріївн</w:t>
            </w:r>
            <w:r>
              <w:rPr>
                <w:sz w:val="28"/>
                <w:szCs w:val="28"/>
                <w:lang w:val="uk-UA"/>
              </w:rPr>
              <w:t>и.</w:t>
            </w:r>
          </w:p>
        </w:tc>
      </w:tr>
    </w:tbl>
    <w:p w:rsidR="009F503D" w:rsidRDefault="009F503D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09"/>
        <w:gridCol w:w="7797"/>
      </w:tblGrid>
      <w:tr w:rsidR="00DB0C1B" w:rsidRPr="000B6CDE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DB0C1B" w:rsidRDefault="00DB0C1B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>7</w:t>
            </w:r>
            <w:r>
              <w:rPr>
                <w:i/>
                <w:sz w:val="28"/>
                <w:u w:val="single"/>
                <w:lang w:val="en-US"/>
              </w:rPr>
              <w:t>)</w:t>
            </w:r>
            <w:r>
              <w:rPr>
                <w:i/>
                <w:sz w:val="28"/>
                <w:u w:val="single"/>
                <w:lang w:val="uk-UA"/>
              </w:rPr>
              <w:t xml:space="preserve"> Слухали:</w:t>
            </w:r>
          </w:p>
        </w:tc>
        <w:tc>
          <w:tcPr>
            <w:tcW w:w="7797" w:type="dxa"/>
            <w:tcBorders>
              <w:bottom w:val="nil"/>
            </w:tcBorders>
          </w:tcPr>
          <w:p w:rsidR="00DB0C1B" w:rsidRPr="00DB0C1B" w:rsidRDefault="00DB0C1B" w:rsidP="00DB0C1B">
            <w:pPr>
              <w:jc w:val="both"/>
              <w:rPr>
                <w:sz w:val="28"/>
                <w:szCs w:val="28"/>
              </w:rPr>
            </w:pPr>
            <w:r w:rsidRPr="000B6CD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затвердження тем дисертаційних робіт.</w:t>
            </w:r>
          </w:p>
        </w:tc>
      </w:tr>
      <w:tr w:rsidR="00DB0C1B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DB0C1B" w:rsidRDefault="00DB0C1B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DB0C1B" w:rsidRDefault="00DB0C1B" w:rsidP="00DB0C1B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(Матеріали додаються).</w:t>
            </w:r>
          </w:p>
        </w:tc>
      </w:tr>
      <w:tr w:rsidR="00DB0C1B" w:rsidTr="00E30BDE">
        <w:tc>
          <w:tcPr>
            <w:tcW w:w="9606" w:type="dxa"/>
            <w:gridSpan w:val="2"/>
          </w:tcPr>
          <w:p w:rsidR="00DB0C1B" w:rsidRDefault="00DB0C1B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DB0C1B" w:rsidTr="00E30BDE">
        <w:tc>
          <w:tcPr>
            <w:tcW w:w="9606" w:type="dxa"/>
            <w:gridSpan w:val="2"/>
          </w:tcPr>
          <w:p w:rsidR="00DB0C1B" w:rsidRPr="000340E5" w:rsidRDefault="00DB0C1B" w:rsidP="000340E5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0340E5">
              <w:rPr>
                <w:sz w:val="28"/>
                <w:szCs w:val="28"/>
                <w:lang w:val="uk-UA"/>
              </w:rPr>
              <w:t>1. Затвердити тему дисертаційної роботи на здобуття</w:t>
            </w:r>
            <w:r w:rsidRPr="000340E5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340E5">
              <w:rPr>
                <w:sz w:val="28"/>
                <w:szCs w:val="28"/>
                <w:lang w:val="uk-UA"/>
              </w:rPr>
              <w:t xml:space="preserve">наукового ступеня доктора філософії за спеціальністю 015 – Професійна освіта аспірантки кафедри теорії і практики технологічної та професійної освіти </w:t>
            </w:r>
            <w:r w:rsidRPr="000340E5">
              <w:rPr>
                <w:b/>
                <w:sz w:val="28"/>
                <w:szCs w:val="28"/>
                <w:lang w:val="uk-UA"/>
              </w:rPr>
              <w:t xml:space="preserve">Сергієнко </w:t>
            </w:r>
            <w:r w:rsidR="00E83097" w:rsidRPr="000340E5">
              <w:rPr>
                <w:b/>
                <w:sz w:val="28"/>
                <w:szCs w:val="28"/>
                <w:lang w:val="uk-UA"/>
              </w:rPr>
              <w:t>Майї Станіславівни</w:t>
            </w:r>
            <w:r w:rsidRPr="000340E5">
              <w:rPr>
                <w:i/>
                <w:sz w:val="28"/>
                <w:szCs w:val="28"/>
                <w:lang w:val="uk-UA"/>
              </w:rPr>
              <w:t xml:space="preserve"> «</w:t>
            </w:r>
            <w:r w:rsidR="00B278F5" w:rsidRPr="000340E5">
              <w:rPr>
                <w:i/>
                <w:sz w:val="28"/>
                <w:szCs w:val="28"/>
                <w:lang w:val="uk-UA"/>
              </w:rPr>
              <w:t>Формування комунікативної компетентності на заняттях з англійської мови у процесі змішаного навчання у майбутніх офіцерів НГУ</w:t>
            </w:r>
            <w:r w:rsidRPr="000340E5">
              <w:rPr>
                <w:i/>
                <w:sz w:val="28"/>
                <w:szCs w:val="28"/>
                <w:lang w:val="uk-UA"/>
              </w:rPr>
              <w:t>»</w:t>
            </w:r>
            <w:r w:rsidRPr="000340E5">
              <w:rPr>
                <w:sz w:val="28"/>
                <w:szCs w:val="28"/>
                <w:lang w:val="uk-UA"/>
              </w:rPr>
              <w:t>.</w:t>
            </w:r>
          </w:p>
          <w:p w:rsidR="00DB0C1B" w:rsidRPr="000340E5" w:rsidRDefault="00DB0C1B" w:rsidP="000340E5">
            <w:pPr>
              <w:ind w:firstLine="709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340E5">
              <w:rPr>
                <w:spacing w:val="-6"/>
                <w:sz w:val="28"/>
                <w:szCs w:val="28"/>
                <w:u w:val="single"/>
                <w:lang w:val="uk-UA"/>
              </w:rPr>
              <w:t>Науковий керівник</w:t>
            </w:r>
            <w:r w:rsidRPr="000340E5">
              <w:rPr>
                <w:spacing w:val="-6"/>
                <w:sz w:val="28"/>
                <w:szCs w:val="28"/>
                <w:lang w:val="uk-UA"/>
              </w:rPr>
              <w:t xml:space="preserve">: доктор </w:t>
            </w:r>
            <w:r w:rsidR="00B278F5" w:rsidRPr="000340E5">
              <w:rPr>
                <w:spacing w:val="-6"/>
                <w:sz w:val="28"/>
                <w:szCs w:val="28"/>
                <w:lang w:val="uk-UA"/>
              </w:rPr>
              <w:t>педагогічних</w:t>
            </w:r>
            <w:r w:rsidRPr="000340E5">
              <w:rPr>
                <w:spacing w:val="-6"/>
                <w:sz w:val="28"/>
                <w:szCs w:val="28"/>
                <w:lang w:val="uk-UA"/>
              </w:rPr>
              <w:t xml:space="preserve"> наук, професор </w:t>
            </w:r>
            <w:r w:rsidR="00B278F5" w:rsidRPr="000340E5">
              <w:rPr>
                <w:spacing w:val="-6"/>
                <w:sz w:val="28"/>
                <w:szCs w:val="28"/>
                <w:lang w:val="uk-UA"/>
              </w:rPr>
              <w:t>Л.Г. Цибулько</w:t>
            </w:r>
            <w:r w:rsidRPr="000340E5">
              <w:rPr>
                <w:spacing w:val="-6"/>
                <w:sz w:val="28"/>
                <w:szCs w:val="28"/>
                <w:lang w:val="uk-UA"/>
              </w:rPr>
              <w:t>.</w:t>
            </w:r>
          </w:p>
          <w:p w:rsidR="00B278F5" w:rsidRPr="000340E5" w:rsidRDefault="00DB0C1B" w:rsidP="000340E5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0340E5">
              <w:rPr>
                <w:spacing w:val="-6"/>
                <w:sz w:val="28"/>
                <w:szCs w:val="28"/>
                <w:lang w:val="uk-UA"/>
              </w:rPr>
              <w:t xml:space="preserve">2. </w:t>
            </w:r>
            <w:r w:rsidR="00B278F5" w:rsidRPr="000340E5">
              <w:rPr>
                <w:sz w:val="28"/>
                <w:szCs w:val="28"/>
                <w:lang w:val="uk-UA"/>
              </w:rPr>
              <w:t>Затвердити тему дисертаційної роботи на здобуття</w:t>
            </w:r>
            <w:r w:rsidR="00B278F5" w:rsidRPr="000340E5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78F5" w:rsidRPr="000340E5">
              <w:rPr>
                <w:sz w:val="28"/>
                <w:szCs w:val="28"/>
                <w:lang w:val="uk-UA"/>
              </w:rPr>
              <w:t xml:space="preserve">наукового ступеня доктора філософії за спеціальністю 015 – Професійна освіта аспірантки кафедри теорії і практики технологічної та професійної освіти </w:t>
            </w:r>
            <w:r w:rsidR="00B278F5" w:rsidRPr="000340E5">
              <w:rPr>
                <w:b/>
                <w:sz w:val="28"/>
                <w:szCs w:val="28"/>
                <w:lang w:val="uk-UA"/>
              </w:rPr>
              <w:t>Тихонової Наталії Василівни</w:t>
            </w:r>
            <w:r w:rsidR="00B278F5" w:rsidRPr="000340E5">
              <w:rPr>
                <w:i/>
                <w:sz w:val="28"/>
                <w:szCs w:val="28"/>
                <w:lang w:val="uk-UA"/>
              </w:rPr>
              <w:t xml:space="preserve"> «Формування готовності майбутніх педагогів закладів професійної освіти до розвитку в учнів підприємницької компетентності»</w:t>
            </w:r>
            <w:r w:rsidR="00B278F5" w:rsidRPr="000340E5">
              <w:rPr>
                <w:sz w:val="28"/>
                <w:szCs w:val="28"/>
                <w:lang w:val="uk-UA"/>
              </w:rPr>
              <w:t>.</w:t>
            </w:r>
          </w:p>
          <w:p w:rsidR="00B278F5" w:rsidRPr="000340E5" w:rsidRDefault="00B278F5" w:rsidP="000340E5">
            <w:pPr>
              <w:ind w:firstLine="709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340E5">
              <w:rPr>
                <w:spacing w:val="-6"/>
                <w:sz w:val="28"/>
                <w:szCs w:val="28"/>
                <w:u w:val="single"/>
                <w:lang w:val="uk-UA"/>
              </w:rPr>
              <w:t>Науковий керівник</w:t>
            </w:r>
            <w:r w:rsidRPr="000340E5">
              <w:rPr>
                <w:spacing w:val="-6"/>
                <w:sz w:val="28"/>
                <w:szCs w:val="28"/>
                <w:lang w:val="uk-UA"/>
              </w:rPr>
              <w:t xml:space="preserve">: доктор педагогічних наук, професор В.В. </w:t>
            </w:r>
            <w:proofErr w:type="spellStart"/>
            <w:r w:rsidRPr="000340E5">
              <w:rPr>
                <w:spacing w:val="-6"/>
                <w:sz w:val="28"/>
                <w:szCs w:val="28"/>
                <w:lang w:val="uk-UA"/>
              </w:rPr>
              <w:t>Стешенко</w:t>
            </w:r>
            <w:proofErr w:type="spellEnd"/>
            <w:r w:rsidRPr="000340E5">
              <w:rPr>
                <w:spacing w:val="-6"/>
                <w:sz w:val="28"/>
                <w:szCs w:val="28"/>
                <w:lang w:val="uk-UA"/>
              </w:rPr>
              <w:t>.</w:t>
            </w:r>
          </w:p>
          <w:p w:rsidR="00DB0C1B" w:rsidRPr="000340E5" w:rsidRDefault="00B278F5" w:rsidP="000340E5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0340E5">
              <w:rPr>
                <w:spacing w:val="-6"/>
                <w:sz w:val="28"/>
                <w:szCs w:val="28"/>
                <w:lang w:val="uk-UA"/>
              </w:rPr>
              <w:t xml:space="preserve">3. </w:t>
            </w:r>
            <w:r w:rsidR="00DB0C1B" w:rsidRPr="000340E5">
              <w:rPr>
                <w:sz w:val="28"/>
                <w:szCs w:val="28"/>
                <w:lang w:val="uk-UA"/>
              </w:rPr>
              <w:t>Затвердити тему дисертаційної роботи на здобуття</w:t>
            </w:r>
            <w:r w:rsidR="00DB0C1B" w:rsidRPr="000340E5">
              <w:rPr>
                <w:b/>
                <w:sz w:val="28"/>
                <w:szCs w:val="28"/>
                <w:lang w:val="uk-UA"/>
              </w:rPr>
              <w:t xml:space="preserve"> </w:t>
            </w:r>
            <w:r w:rsidR="00DB0C1B" w:rsidRPr="000340E5">
              <w:rPr>
                <w:sz w:val="28"/>
                <w:szCs w:val="28"/>
                <w:lang w:val="uk-UA"/>
              </w:rPr>
              <w:t xml:space="preserve">наукового ступеня доктора філософії за спеціальністю 033 – Філософія аспірантки кафедри </w:t>
            </w:r>
            <w:r w:rsidR="00DB0C1B" w:rsidRPr="000340E5">
              <w:rPr>
                <w:sz w:val="28"/>
                <w:szCs w:val="28"/>
                <w:lang w:val="uk-UA"/>
              </w:rPr>
              <w:lastRenderedPageBreak/>
              <w:t xml:space="preserve">філософії, історії та соціально-гуманітарних дисциплін </w:t>
            </w:r>
            <w:proofErr w:type="spellStart"/>
            <w:r w:rsidR="00DB0C1B" w:rsidRPr="000340E5">
              <w:rPr>
                <w:b/>
                <w:sz w:val="28"/>
                <w:szCs w:val="28"/>
                <w:lang w:val="uk-UA"/>
              </w:rPr>
              <w:t>Федоришиної</w:t>
            </w:r>
            <w:proofErr w:type="spellEnd"/>
            <w:r w:rsidR="00DB0C1B" w:rsidRPr="000340E5">
              <w:rPr>
                <w:b/>
                <w:sz w:val="28"/>
                <w:szCs w:val="28"/>
                <w:lang w:val="uk-UA"/>
              </w:rPr>
              <w:t xml:space="preserve"> Ірини Іванівни</w:t>
            </w:r>
            <w:r w:rsidR="00DB0C1B" w:rsidRPr="000340E5">
              <w:rPr>
                <w:i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DB0C1B" w:rsidRPr="000340E5">
              <w:rPr>
                <w:i/>
                <w:sz w:val="28"/>
                <w:szCs w:val="28"/>
                <w:lang w:val="uk-UA"/>
              </w:rPr>
              <w:t>Герменевтичний</w:t>
            </w:r>
            <w:proofErr w:type="spellEnd"/>
            <w:r w:rsidR="00DB0C1B" w:rsidRPr="000340E5">
              <w:rPr>
                <w:i/>
                <w:sz w:val="28"/>
                <w:szCs w:val="28"/>
                <w:lang w:val="uk-UA"/>
              </w:rPr>
              <w:t xml:space="preserve"> синтез </w:t>
            </w:r>
            <w:proofErr w:type="spellStart"/>
            <w:r w:rsidR="00DB0C1B" w:rsidRPr="000340E5">
              <w:rPr>
                <w:i/>
                <w:sz w:val="28"/>
                <w:szCs w:val="28"/>
                <w:lang w:val="uk-UA"/>
              </w:rPr>
              <w:t>неопрагматичної</w:t>
            </w:r>
            <w:proofErr w:type="spellEnd"/>
            <w:r w:rsidR="00DB0C1B" w:rsidRPr="000340E5">
              <w:rPr>
                <w:i/>
                <w:sz w:val="28"/>
                <w:szCs w:val="28"/>
                <w:lang w:val="uk-UA"/>
              </w:rPr>
              <w:t xml:space="preserve"> філософії Р. </w:t>
            </w:r>
            <w:proofErr w:type="spellStart"/>
            <w:r w:rsidR="00DB0C1B" w:rsidRPr="000340E5">
              <w:rPr>
                <w:i/>
                <w:sz w:val="28"/>
                <w:szCs w:val="28"/>
                <w:lang w:val="uk-UA"/>
              </w:rPr>
              <w:t>Рорті</w:t>
            </w:r>
            <w:proofErr w:type="spellEnd"/>
            <w:r w:rsidR="00DB0C1B" w:rsidRPr="000340E5">
              <w:rPr>
                <w:i/>
                <w:sz w:val="28"/>
                <w:szCs w:val="28"/>
                <w:lang w:val="uk-UA"/>
              </w:rPr>
              <w:t>»</w:t>
            </w:r>
            <w:r w:rsidR="00DB0C1B" w:rsidRPr="000340E5">
              <w:rPr>
                <w:sz w:val="28"/>
                <w:szCs w:val="28"/>
                <w:lang w:val="uk-UA"/>
              </w:rPr>
              <w:t>.</w:t>
            </w:r>
          </w:p>
          <w:p w:rsidR="00DB0C1B" w:rsidRPr="000340E5" w:rsidRDefault="00DB0C1B" w:rsidP="000340E5">
            <w:pPr>
              <w:ind w:firstLine="709"/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0340E5">
              <w:rPr>
                <w:spacing w:val="-6"/>
                <w:sz w:val="28"/>
                <w:szCs w:val="28"/>
                <w:u w:val="single"/>
                <w:lang w:val="uk-UA"/>
              </w:rPr>
              <w:t>Науковий керівник</w:t>
            </w:r>
            <w:r w:rsidRPr="000340E5">
              <w:rPr>
                <w:spacing w:val="-6"/>
                <w:sz w:val="28"/>
                <w:szCs w:val="28"/>
                <w:lang w:val="uk-UA"/>
              </w:rPr>
              <w:t xml:space="preserve">: доктор філософських наук, професор Л.І. </w:t>
            </w:r>
            <w:proofErr w:type="spellStart"/>
            <w:r w:rsidRPr="000340E5">
              <w:rPr>
                <w:spacing w:val="-6"/>
                <w:sz w:val="28"/>
                <w:szCs w:val="28"/>
                <w:lang w:val="uk-UA"/>
              </w:rPr>
              <w:t>Мозговий</w:t>
            </w:r>
            <w:proofErr w:type="spellEnd"/>
            <w:r w:rsidRPr="000340E5">
              <w:rPr>
                <w:spacing w:val="-6"/>
                <w:sz w:val="28"/>
                <w:szCs w:val="28"/>
                <w:lang w:val="uk-UA"/>
              </w:rPr>
              <w:t>.</w:t>
            </w:r>
          </w:p>
          <w:p w:rsidR="000340E5" w:rsidRPr="000340E5" w:rsidRDefault="000340E5" w:rsidP="000340E5">
            <w:pPr>
              <w:pStyle w:val="a4"/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З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атверд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ити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 тем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у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 дисертаційної роботи на здобуття наукового ступеня доктора філософії за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освітньо</w:t>
            </w:r>
            <w:proofErr w:type="spellEnd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-науковою програмою «Освітні, педагогічні науки» спеціальності 011 Освітні, педагогічні науки, спеціалізації 13.00.04 – теорія і методика професійної освіти аспіранта кафедри педагогіки вищої школи </w:t>
            </w:r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 xml:space="preserve">Корольова В’ячеслава Валерійовича </w:t>
            </w:r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«Цифрове освітнє середовище професійної підготовки майбутніх учителів історії».</w:t>
            </w:r>
          </w:p>
          <w:p w:rsidR="000340E5" w:rsidRPr="000340E5" w:rsidRDefault="000340E5" w:rsidP="000340E5">
            <w:pPr>
              <w:keepNext/>
              <w:widowControl w:val="0"/>
              <w:suppressAutoHyphens/>
              <w:ind w:firstLine="709"/>
              <w:jc w:val="both"/>
              <w:rPr>
                <w:rFonts w:eastAsia="DejaVu Sans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eastAsia="DejaVu Sans"/>
                <w:sz w:val="28"/>
                <w:szCs w:val="28"/>
                <w:u w:val="single"/>
                <w:lang w:val="uk-UA" w:eastAsia="hi-IN" w:bidi="hi-IN"/>
              </w:rPr>
              <w:t>Науковий керівник</w:t>
            </w:r>
            <w:r w:rsidRPr="000340E5">
              <w:rPr>
                <w:rFonts w:eastAsia="DejaVu Sans"/>
                <w:sz w:val="28"/>
                <w:szCs w:val="28"/>
                <w:lang w:val="uk-UA" w:eastAsia="hi-IN" w:bidi="hi-IN"/>
              </w:rPr>
              <w:t xml:space="preserve">: </w:t>
            </w:r>
            <w:r w:rsidRPr="000340E5"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доктор пед. наук, професор Гаврилова Л</w:t>
            </w:r>
            <w:r w:rsidRPr="000340E5"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.</w:t>
            </w:r>
            <w:r w:rsidRPr="000340E5"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Г</w:t>
            </w:r>
            <w:r w:rsidRPr="000340E5">
              <w:rPr>
                <w:rFonts w:eastAsia="DejaVu Sans"/>
                <w:kern w:val="2"/>
                <w:sz w:val="28"/>
                <w:szCs w:val="28"/>
                <w:lang w:val="uk-UA" w:eastAsia="hi-IN" w:bidi="hi-IN"/>
              </w:rPr>
              <w:t>.</w:t>
            </w:r>
          </w:p>
          <w:p w:rsidR="000340E5" w:rsidRPr="000340E5" w:rsidRDefault="000340E5" w:rsidP="000340E5">
            <w:pPr>
              <w:pStyle w:val="a4"/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З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атвердити тему дисертаційної роботи на здобуття наукового ступеня доктора філософії за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освітньо</w:t>
            </w:r>
            <w:proofErr w:type="spellEnd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-науковою програмою «Освітні, педагогічні науки» спеціальності 011 Освітні, педагогічні науки, спеціалізації 13.00.04 – теорія і методика професійної освіти аспіранта кафедри педагогіки вищої школи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>Старостіна</w:t>
            </w:r>
            <w:proofErr w:type="spellEnd"/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 xml:space="preserve"> Артема Костянтиновича</w:t>
            </w:r>
            <w:r w:rsidRPr="000340E5">
              <w:rPr>
                <w:rFonts w:ascii="Times New Roman" w:eastAsia="DejaVu Sans" w:hAnsi="Times New Roman" w:cs="Times New Roman"/>
                <w:bCs/>
                <w:sz w:val="28"/>
                <w:szCs w:val="28"/>
                <w:lang w:val="uk-UA" w:eastAsia="hi-IN" w:bidi="hi-IN"/>
              </w:rPr>
              <w:t xml:space="preserve"> </w:t>
            </w:r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</w:t>
            </w:r>
            <w:proofErr w:type="spellStart"/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Безперевна</w:t>
            </w:r>
            <w:proofErr w:type="spellEnd"/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практична підготовка у професійній освіті педагога Нової української школи».</w:t>
            </w:r>
          </w:p>
          <w:p w:rsidR="000340E5" w:rsidRPr="000340E5" w:rsidRDefault="000340E5" w:rsidP="000340E5">
            <w:pPr>
              <w:keepNext/>
              <w:widowControl w:val="0"/>
              <w:suppressAutoHyphens/>
              <w:ind w:firstLine="709"/>
              <w:jc w:val="both"/>
              <w:rPr>
                <w:rFonts w:eastAsia="DejaVu Sans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eastAsia="DejaVu Sans"/>
                <w:sz w:val="28"/>
                <w:szCs w:val="28"/>
                <w:u w:val="single"/>
                <w:lang w:val="uk-UA" w:eastAsia="hi-IN" w:bidi="hi-IN"/>
              </w:rPr>
              <w:t>Науковий керівник</w:t>
            </w:r>
            <w:r w:rsidRPr="000340E5">
              <w:rPr>
                <w:rFonts w:eastAsia="DejaVu Sans"/>
                <w:sz w:val="28"/>
                <w:szCs w:val="28"/>
                <w:lang w:val="uk-UA" w:eastAsia="hi-IN" w:bidi="hi-IN"/>
              </w:rPr>
              <w:t xml:space="preserve">: 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 xml:space="preserve">доктор пед. наук, професор </w:t>
            </w:r>
            <w:proofErr w:type="spellStart"/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Хижняк</w:t>
            </w:r>
            <w:proofErr w:type="spellEnd"/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 xml:space="preserve"> І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.А.</w:t>
            </w:r>
          </w:p>
          <w:p w:rsidR="000340E5" w:rsidRPr="000340E5" w:rsidRDefault="000340E5" w:rsidP="000340E5">
            <w:pPr>
              <w:pStyle w:val="a4"/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З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атвердити тему дисертаційної роботи на здобуття наукового ступеня доктора філософії за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освітньо</w:t>
            </w:r>
            <w:proofErr w:type="spellEnd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-науко</w:t>
            </w:r>
            <w:bookmarkStart w:id="0" w:name="_GoBack"/>
            <w:bookmarkEnd w:id="0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вою програмою «Освітні, педагогічні науки» спеціальності 011 Освітні, педагогічні науки, спеціалізації 13.00.04 – теорія і методика професійної освіти аспіранта кафедри педагогіки вищої школи </w:t>
            </w:r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>Мартиненко Олени Валентинівни</w:t>
            </w:r>
            <w:r w:rsidRPr="000340E5">
              <w:rPr>
                <w:rFonts w:ascii="Times New Roman" w:eastAsia="DejaVu Sans" w:hAnsi="Times New Roman" w:cs="Times New Roman"/>
                <w:bCs/>
                <w:sz w:val="28"/>
                <w:szCs w:val="28"/>
                <w:lang w:val="uk-UA" w:eastAsia="hi-IN" w:bidi="hi-IN"/>
              </w:rPr>
              <w:t xml:space="preserve"> </w:t>
            </w:r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готовності майбутніх економістів до протидії ризикам у професійній діяльності засобами електронних освітніх ресурсів».</w:t>
            </w:r>
          </w:p>
          <w:p w:rsidR="00DB0C1B" w:rsidRPr="000340E5" w:rsidRDefault="000340E5" w:rsidP="000340E5">
            <w:pPr>
              <w:ind w:firstLine="709"/>
              <w:jc w:val="both"/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eastAsia="DejaVu Sans"/>
                <w:sz w:val="28"/>
                <w:szCs w:val="28"/>
                <w:u w:val="single"/>
                <w:lang w:val="uk-UA" w:eastAsia="hi-IN" w:bidi="hi-IN"/>
              </w:rPr>
              <w:t>Науковий керівник</w:t>
            </w:r>
            <w:r w:rsidRPr="000340E5">
              <w:rPr>
                <w:rFonts w:eastAsia="DejaVu Sans"/>
                <w:sz w:val="28"/>
                <w:szCs w:val="28"/>
                <w:lang w:val="uk-UA" w:eastAsia="hi-IN" w:bidi="hi-IN"/>
              </w:rPr>
              <w:t xml:space="preserve">: 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доктор пед. наук, професор Набока О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.Г.</w:t>
            </w:r>
          </w:p>
          <w:p w:rsidR="000340E5" w:rsidRPr="000340E5" w:rsidRDefault="000340E5" w:rsidP="000340E5">
            <w:pPr>
              <w:pStyle w:val="a4"/>
              <w:keepNext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709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</w:pP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З</w:t>
            </w:r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атвердити тему дисертаційної роботи на здобуття наукового ступеня доктора філософії за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>освітньо</w:t>
            </w:r>
            <w:proofErr w:type="spellEnd"/>
            <w:r w:rsidRPr="000340E5">
              <w:rPr>
                <w:rFonts w:ascii="Times New Roman" w:eastAsia="DejaVu Sans" w:hAnsi="Times New Roman" w:cs="Times New Roman"/>
                <w:sz w:val="28"/>
                <w:szCs w:val="28"/>
                <w:lang w:val="uk-UA" w:eastAsia="hi-IN" w:bidi="hi-IN"/>
              </w:rPr>
              <w:t xml:space="preserve">-науковою програмою «Освітні, педагогічні науки» спеціальності 011 Освітні, педагогічні науки, спеціалізації 13.00.09 – теорія навчання аспіранта кафедри педагогіки вищої школи </w:t>
            </w:r>
            <w:proofErr w:type="spellStart"/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>Сипчука</w:t>
            </w:r>
            <w:proofErr w:type="spellEnd"/>
            <w:r w:rsidRPr="000340E5">
              <w:rPr>
                <w:rFonts w:ascii="Times New Roman" w:eastAsia="DejaVu Sans" w:hAnsi="Times New Roman" w:cs="Times New Roman"/>
                <w:b/>
                <w:bCs/>
                <w:sz w:val="28"/>
                <w:szCs w:val="28"/>
                <w:lang w:val="uk-UA" w:eastAsia="hi-IN" w:bidi="hi-IN"/>
              </w:rPr>
              <w:t xml:space="preserve"> Єгора Юрійовича </w:t>
            </w:r>
            <w:r w:rsidRPr="000340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«Формування дослідницької компетентності учнів середньої школи у процесі навчання фізики засобами інформаційно-комунікаційних технологій».</w:t>
            </w:r>
          </w:p>
          <w:p w:rsidR="000340E5" w:rsidRPr="000340E5" w:rsidRDefault="000340E5" w:rsidP="000340E5">
            <w:pPr>
              <w:ind w:firstLine="709"/>
              <w:jc w:val="both"/>
              <w:rPr>
                <w:caps/>
                <w:sz w:val="28"/>
                <w:lang w:val="uk-UA"/>
              </w:rPr>
            </w:pPr>
            <w:r w:rsidRPr="000340E5">
              <w:rPr>
                <w:rFonts w:eastAsia="DejaVu Sans"/>
                <w:sz w:val="28"/>
                <w:szCs w:val="28"/>
                <w:u w:val="single"/>
                <w:lang w:val="uk-UA" w:eastAsia="hi-IN" w:bidi="hi-IN"/>
              </w:rPr>
              <w:t>Науковий керівник</w:t>
            </w:r>
            <w:r w:rsidRPr="000340E5">
              <w:rPr>
                <w:rFonts w:eastAsia="DejaVu Sans"/>
                <w:sz w:val="28"/>
                <w:szCs w:val="28"/>
                <w:lang w:val="uk-UA" w:eastAsia="hi-IN" w:bidi="hi-IN"/>
              </w:rPr>
              <w:t xml:space="preserve">: 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доктор пед. наук, доцент, професор Топольник Я</w:t>
            </w:r>
            <w:r w:rsidRPr="000340E5">
              <w:rPr>
                <w:rFonts w:eastAsia="DejaVu Sans"/>
                <w:kern w:val="1"/>
                <w:sz w:val="28"/>
                <w:szCs w:val="28"/>
                <w:lang w:val="uk-UA" w:eastAsia="hi-IN" w:bidi="hi-IN"/>
              </w:rPr>
              <w:t>.В.</w:t>
            </w:r>
          </w:p>
        </w:tc>
      </w:tr>
      <w:tr w:rsidR="00B278F5" w:rsidRPr="000B6CDE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B278F5" w:rsidRDefault="00B278F5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lastRenderedPageBreak/>
              <w:t>8</w:t>
            </w:r>
            <w:r>
              <w:rPr>
                <w:i/>
                <w:sz w:val="28"/>
                <w:u w:val="single"/>
                <w:lang w:val="en-US"/>
              </w:rPr>
              <w:t>)</w:t>
            </w:r>
            <w:r>
              <w:rPr>
                <w:i/>
                <w:sz w:val="28"/>
                <w:u w:val="single"/>
                <w:lang w:val="uk-UA"/>
              </w:rPr>
              <w:t xml:space="preserve"> Слухали:</w:t>
            </w:r>
          </w:p>
        </w:tc>
        <w:tc>
          <w:tcPr>
            <w:tcW w:w="7797" w:type="dxa"/>
            <w:tcBorders>
              <w:bottom w:val="nil"/>
            </w:tcBorders>
          </w:tcPr>
          <w:p w:rsidR="00B278F5" w:rsidRPr="00DB0C1B" w:rsidRDefault="00B278F5" w:rsidP="00B278F5">
            <w:pPr>
              <w:jc w:val="both"/>
              <w:rPr>
                <w:sz w:val="28"/>
                <w:szCs w:val="28"/>
              </w:rPr>
            </w:pPr>
            <w:r w:rsidRPr="000B6CD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уточнення тем дисертаційних робіт.</w:t>
            </w:r>
          </w:p>
        </w:tc>
      </w:tr>
      <w:tr w:rsidR="00B278F5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B278F5" w:rsidRDefault="00B278F5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B278F5" w:rsidRDefault="00B278F5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(Матеріали додаються).</w:t>
            </w:r>
          </w:p>
        </w:tc>
      </w:tr>
      <w:tr w:rsidR="00B278F5" w:rsidTr="00E30BDE">
        <w:tc>
          <w:tcPr>
            <w:tcW w:w="9606" w:type="dxa"/>
            <w:gridSpan w:val="2"/>
          </w:tcPr>
          <w:p w:rsidR="00B278F5" w:rsidRDefault="00B278F5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B278F5" w:rsidTr="00E30BDE">
        <w:tc>
          <w:tcPr>
            <w:tcW w:w="9606" w:type="dxa"/>
            <w:gridSpan w:val="2"/>
          </w:tcPr>
          <w:p w:rsidR="00B278F5" w:rsidRPr="005411EA" w:rsidRDefault="00B278F5" w:rsidP="00E30BDE">
            <w:pPr>
              <w:tabs>
                <w:tab w:val="left" w:pos="1080"/>
              </w:tabs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94A3E">
              <w:rPr>
                <w:sz w:val="28"/>
                <w:szCs w:val="28"/>
                <w:lang w:val="uk-UA"/>
              </w:rPr>
              <w:t>Затвердити тему дисертаційної роботи на здобуття</w:t>
            </w:r>
            <w:r w:rsidRPr="00294A3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5411EA">
              <w:rPr>
                <w:sz w:val="28"/>
                <w:szCs w:val="28"/>
                <w:lang w:val="uk-UA"/>
              </w:rPr>
              <w:t xml:space="preserve">наукового ступеня </w:t>
            </w:r>
            <w:r w:rsidR="008537F0">
              <w:rPr>
                <w:sz w:val="28"/>
                <w:szCs w:val="28"/>
                <w:lang w:val="uk-UA"/>
              </w:rPr>
              <w:t xml:space="preserve">доктора філософських наук </w:t>
            </w:r>
            <w:r>
              <w:rPr>
                <w:sz w:val="28"/>
                <w:szCs w:val="28"/>
                <w:lang w:val="uk-UA"/>
              </w:rPr>
              <w:t xml:space="preserve">за спеціальністю </w:t>
            </w:r>
            <w:r w:rsidR="008537F0">
              <w:rPr>
                <w:sz w:val="28"/>
                <w:szCs w:val="28"/>
                <w:lang w:val="uk-UA"/>
              </w:rPr>
              <w:t>033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="008537F0">
              <w:rPr>
                <w:sz w:val="28"/>
                <w:szCs w:val="28"/>
                <w:lang w:val="uk-UA"/>
              </w:rPr>
              <w:t>Філософія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537F0">
              <w:rPr>
                <w:sz w:val="28"/>
                <w:szCs w:val="28"/>
                <w:lang w:val="uk-UA"/>
              </w:rPr>
              <w:t xml:space="preserve">доцента </w:t>
            </w:r>
            <w:r>
              <w:rPr>
                <w:sz w:val="28"/>
                <w:szCs w:val="28"/>
                <w:lang w:val="uk-UA"/>
              </w:rPr>
              <w:t xml:space="preserve">кафедри філософії, історії та соціально-гуманітарних дисциплін </w:t>
            </w:r>
            <w:r w:rsidR="008537F0">
              <w:rPr>
                <w:b/>
                <w:sz w:val="28"/>
                <w:szCs w:val="28"/>
                <w:lang w:val="uk-UA"/>
              </w:rPr>
              <w:t xml:space="preserve">Бутко Юлії Леонідівни </w:t>
            </w:r>
            <w:r w:rsidR="008537F0" w:rsidRPr="008537F0">
              <w:rPr>
                <w:sz w:val="28"/>
                <w:szCs w:val="28"/>
                <w:lang w:val="uk-UA"/>
              </w:rPr>
              <w:t>у такому формулюванні:</w:t>
            </w:r>
            <w:r w:rsidRPr="005411EA">
              <w:rPr>
                <w:i/>
                <w:sz w:val="28"/>
                <w:szCs w:val="28"/>
                <w:lang w:val="uk-UA"/>
              </w:rPr>
              <w:t xml:space="preserve"> «</w:t>
            </w:r>
            <w:r w:rsidR="008537F0">
              <w:rPr>
                <w:i/>
                <w:sz w:val="28"/>
                <w:szCs w:val="28"/>
                <w:lang w:val="uk-UA"/>
              </w:rPr>
              <w:t xml:space="preserve">Концептуалізація </w:t>
            </w:r>
            <w:proofErr w:type="spellStart"/>
            <w:r w:rsidR="008537F0">
              <w:rPr>
                <w:i/>
                <w:sz w:val="28"/>
                <w:szCs w:val="28"/>
                <w:lang w:val="uk-UA"/>
              </w:rPr>
              <w:t>сенсів</w:t>
            </w:r>
            <w:proofErr w:type="spellEnd"/>
            <w:r w:rsidR="008537F0">
              <w:rPr>
                <w:i/>
                <w:sz w:val="28"/>
                <w:szCs w:val="28"/>
                <w:lang w:val="uk-UA"/>
              </w:rPr>
              <w:t xml:space="preserve"> буття мови у філософському дискурсі: </w:t>
            </w:r>
            <w:proofErr w:type="spellStart"/>
            <w:r w:rsidR="008537F0">
              <w:rPr>
                <w:i/>
                <w:sz w:val="28"/>
                <w:szCs w:val="28"/>
                <w:lang w:val="uk-UA"/>
              </w:rPr>
              <w:t>герметизм</w:t>
            </w:r>
            <w:proofErr w:type="spellEnd"/>
            <w:r w:rsidR="008537F0">
              <w:rPr>
                <w:i/>
                <w:sz w:val="28"/>
                <w:szCs w:val="28"/>
                <w:lang w:val="uk-UA"/>
              </w:rPr>
              <w:t xml:space="preserve"> – європейська герменевтика – </w:t>
            </w:r>
            <w:proofErr w:type="spellStart"/>
            <w:r w:rsidR="008537F0">
              <w:rPr>
                <w:i/>
                <w:sz w:val="28"/>
                <w:szCs w:val="28"/>
                <w:lang w:val="uk-UA"/>
              </w:rPr>
              <w:t>неопрагматизм</w:t>
            </w:r>
            <w:proofErr w:type="spellEnd"/>
            <w:r w:rsidRPr="005411EA">
              <w:rPr>
                <w:i/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B278F5" w:rsidRPr="009F503D" w:rsidRDefault="00B278F5" w:rsidP="0009638D">
            <w:pPr>
              <w:ind w:firstLine="746"/>
              <w:jc w:val="both"/>
              <w:rPr>
                <w:caps/>
                <w:sz w:val="28"/>
                <w:lang w:val="uk-UA"/>
              </w:rPr>
            </w:pPr>
            <w:r w:rsidRPr="00BD1186">
              <w:rPr>
                <w:spacing w:val="-6"/>
                <w:sz w:val="28"/>
                <w:szCs w:val="28"/>
                <w:u w:val="single"/>
                <w:lang w:val="uk-UA"/>
              </w:rPr>
              <w:t xml:space="preserve">Науковий </w:t>
            </w:r>
            <w:r w:rsidR="008537F0">
              <w:rPr>
                <w:spacing w:val="-6"/>
                <w:sz w:val="28"/>
                <w:szCs w:val="28"/>
                <w:u w:val="single"/>
                <w:lang w:val="uk-UA"/>
              </w:rPr>
              <w:t>консультант</w:t>
            </w:r>
            <w:r w:rsidRPr="00BD1186">
              <w:rPr>
                <w:spacing w:val="-6"/>
                <w:sz w:val="28"/>
                <w:szCs w:val="28"/>
                <w:lang w:val="uk-UA"/>
              </w:rPr>
              <w:t xml:space="preserve">: </w:t>
            </w:r>
            <w:r>
              <w:rPr>
                <w:spacing w:val="-6"/>
                <w:sz w:val="28"/>
                <w:szCs w:val="28"/>
                <w:lang w:val="uk-UA"/>
              </w:rPr>
              <w:t>доктор</w:t>
            </w:r>
            <w:r w:rsidRPr="00BD1186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spacing w:val="-6"/>
                <w:sz w:val="28"/>
                <w:szCs w:val="28"/>
                <w:lang w:val="uk-UA"/>
              </w:rPr>
              <w:t>філософських</w:t>
            </w:r>
            <w:r w:rsidRPr="00BD1186">
              <w:rPr>
                <w:spacing w:val="-6"/>
                <w:sz w:val="28"/>
                <w:szCs w:val="28"/>
                <w:lang w:val="uk-UA"/>
              </w:rPr>
              <w:t xml:space="preserve"> наук, </w:t>
            </w:r>
            <w:r>
              <w:rPr>
                <w:spacing w:val="-6"/>
                <w:sz w:val="28"/>
                <w:szCs w:val="28"/>
                <w:lang w:val="uk-UA"/>
              </w:rPr>
              <w:t xml:space="preserve">професор Л.І. </w:t>
            </w:r>
            <w:proofErr w:type="spellStart"/>
            <w:r>
              <w:rPr>
                <w:spacing w:val="-6"/>
                <w:sz w:val="28"/>
                <w:szCs w:val="28"/>
                <w:lang w:val="uk-UA"/>
              </w:rPr>
              <w:t>Мозговий</w:t>
            </w:r>
            <w:proofErr w:type="spellEnd"/>
            <w:r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E15234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Default="00B278F5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>9</w:t>
            </w:r>
            <w:r w:rsidR="00E15234">
              <w:rPr>
                <w:i/>
                <w:sz w:val="28"/>
                <w:u w:val="single"/>
                <w:lang w:val="uk-UA"/>
              </w:rPr>
              <w:t>) Слухали:</w:t>
            </w:r>
          </w:p>
        </w:tc>
        <w:tc>
          <w:tcPr>
            <w:tcW w:w="7797" w:type="dxa"/>
            <w:tcBorders>
              <w:bottom w:val="nil"/>
            </w:tcBorders>
          </w:tcPr>
          <w:p w:rsidR="00E15234" w:rsidRDefault="00E15234" w:rsidP="00E30BD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 рекомендацію до друку навчально-методичної та наукової літератури.</w:t>
            </w:r>
          </w:p>
        </w:tc>
      </w:tr>
      <w:tr w:rsidR="00E15234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E15234" w:rsidRDefault="00E15234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E15234" w:rsidRDefault="00E15234" w:rsidP="00E30BDE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(Матеріали додаються).</w:t>
            </w:r>
          </w:p>
        </w:tc>
      </w:tr>
      <w:tr w:rsidR="00E15234" w:rsidTr="00E30BDE">
        <w:tc>
          <w:tcPr>
            <w:tcW w:w="9606" w:type="dxa"/>
            <w:gridSpan w:val="2"/>
          </w:tcPr>
          <w:p w:rsidR="00E15234" w:rsidRDefault="00E15234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  <w:tr w:rsidR="00E15234" w:rsidRPr="00055090" w:rsidTr="00E30BDE">
        <w:tc>
          <w:tcPr>
            <w:tcW w:w="9606" w:type="dxa"/>
            <w:gridSpan w:val="2"/>
          </w:tcPr>
          <w:p w:rsidR="00E15234" w:rsidRPr="000340E5" w:rsidRDefault="00E15234" w:rsidP="00E30BDE">
            <w:pPr>
              <w:tabs>
                <w:tab w:val="left" w:pos="1036"/>
              </w:tabs>
              <w:ind w:firstLine="720"/>
              <w:jc w:val="both"/>
              <w:rPr>
                <w:sz w:val="28"/>
                <w:szCs w:val="28"/>
                <w:lang w:val="uk-UA"/>
              </w:rPr>
            </w:pPr>
            <w:r w:rsidRPr="000340E5">
              <w:rPr>
                <w:sz w:val="28"/>
                <w:szCs w:val="28"/>
                <w:lang w:val="uk-UA"/>
              </w:rPr>
              <w:t>Рекомендувати до друку наукову та навчально-методичну літературу:</w:t>
            </w:r>
          </w:p>
          <w:p w:rsidR="00E15234" w:rsidRPr="000340E5" w:rsidRDefault="00337B06" w:rsidP="00E1523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Навчально-методичний посібник «Соціалізація особистості. Методичні рекомендації студента магістерського рівня вищої освіти»</w:t>
            </w:r>
            <w:r w:rsidR="00E15234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Автор-укладач: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проф.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Татьянчикова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І.В. Рецензенти: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Кузнецова Т.Г.,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., доц. Співак Л.А.</w:t>
            </w:r>
          </w:p>
          <w:p w:rsidR="00E15234" w:rsidRPr="000340E5" w:rsidRDefault="00E15234" w:rsidP="00E1523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На</w:t>
            </w:r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вчальний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посібник «</w:t>
            </w:r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Мова засобів масової комунікації: історія і сучасність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». </w:t>
            </w:r>
            <w:r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Укладач: </w:t>
            </w:r>
            <w:proofErr w:type="spellStart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к.філол.н</w:t>
            </w:r>
            <w:proofErr w:type="spellEnd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Кочукова</w:t>
            </w:r>
            <w:proofErr w:type="spellEnd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Н.І. Рецензенти: </w:t>
            </w:r>
            <w:proofErr w:type="spellStart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к.філол</w:t>
            </w:r>
            <w:proofErr w:type="spellEnd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н., доц. </w:t>
            </w:r>
            <w:proofErr w:type="spellStart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Маторіна</w:t>
            </w:r>
            <w:proofErr w:type="spellEnd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Н.М., к. </w:t>
            </w:r>
            <w:proofErr w:type="spellStart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філол.н</w:t>
            </w:r>
            <w:proofErr w:type="spellEnd"/>
            <w:r w:rsidR="00337B06" w:rsidRPr="00034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доц. Тищенко Л.М.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15234" w:rsidRPr="000340E5" w:rsidRDefault="00E15234" w:rsidP="00337B0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Методичні  рекомендації</w:t>
            </w:r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для підготовки до практичних занять та самостійної роботи студентів спеціальності 053 Психологія  з дисципліни  «Психологічна діагностика». Укладач: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Дметерко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Н.В. Рецензенти: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Поуль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В.С.,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Шайда</w:t>
            </w:r>
            <w:proofErr w:type="spellEnd"/>
            <w:r w:rsidR="00337B06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Н.П.</w:t>
            </w:r>
          </w:p>
          <w:p w:rsidR="00BC3517" w:rsidRPr="000340E5" w:rsidRDefault="00337B06" w:rsidP="00BC35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Методичні  рекомендації для підготовки до практичних занять та самостійної роботи студентів спеціальності 053 Психологія  з дисципліни  «</w:t>
            </w:r>
            <w:r w:rsidR="001303EF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Проективні методи дослідження особистості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». Укладач: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Дметерко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Н.В. Рецензенти: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</w:t>
            </w:r>
            <w:r w:rsidR="001303EF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проф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1303EF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Мелоян</w:t>
            </w:r>
            <w:proofErr w:type="spellEnd"/>
            <w:r w:rsidR="001303EF"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А.Е</w:t>
            </w:r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к.психол.н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Шайда</w:t>
            </w:r>
            <w:proofErr w:type="spellEnd"/>
            <w:r w:rsidRPr="000340E5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Н.П.</w:t>
            </w:r>
          </w:p>
          <w:p w:rsidR="00BC3517" w:rsidRPr="000340E5" w:rsidRDefault="00E15234" w:rsidP="00BC35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Збірник наукових праць </w:t>
            </w:r>
            <w:r w:rsidR="00BC3517"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Теоретичні й прикладні проблеми сучасної філології» [за </w:t>
            </w:r>
            <w:proofErr w:type="spellStart"/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</w:t>
            </w:r>
            <w:proofErr w:type="spellEnd"/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ред. проф. </w:t>
            </w:r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 А. </w:t>
            </w:r>
            <w:proofErr w:type="spellStart"/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Глущенка</w:t>
            </w:r>
            <w:proofErr w:type="spellEnd"/>
            <w:r w:rsidR="00BC3517" w:rsidRPr="000340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]. Вип.12.</w:t>
            </w:r>
          </w:p>
          <w:p w:rsidR="00BC3517" w:rsidRPr="000340E5" w:rsidRDefault="00BC3517" w:rsidP="00BC351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посібник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Теоретичні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>основи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початкового курсу </w:t>
            </w:r>
            <w:proofErr w:type="spellStart"/>
            <w:proofErr w:type="gram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>інформатики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» </w:t>
            </w:r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студентів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спеціальності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 «Початкова 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кладачі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>Кошелєв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 Л.,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Пучков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І. Р.,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Сарієнко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 В. Рецензенти: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доц. </w:t>
            </w:r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>Гринько В. О.</w:t>
            </w:r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фіз</w:t>
            </w:r>
            <w:proofErr w:type="spellEnd"/>
            <w:proofErr w:type="gram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spellStart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>мат.н</w:t>
            </w:r>
            <w:proofErr w:type="spellEnd"/>
            <w:r w:rsidRPr="000340E5">
              <w:rPr>
                <w:rFonts w:ascii="Times New Roman" w:hAnsi="Times New Roman" w:cs="Times New Roman"/>
                <w:sz w:val="28"/>
                <w:szCs w:val="28"/>
              </w:rPr>
              <w:t xml:space="preserve">., доц. </w:t>
            </w:r>
            <w:r w:rsidRPr="000340E5">
              <w:rPr>
                <w:rFonts w:ascii="Times New Roman" w:hAnsi="Times New Roman" w:cs="Times New Roman"/>
                <w:bCs/>
                <w:sz w:val="28"/>
                <w:szCs w:val="28"/>
              </w:rPr>
              <w:t>Турка Т. В.</w:t>
            </w:r>
          </w:p>
          <w:p w:rsidR="00BC3517" w:rsidRPr="000340E5" w:rsidRDefault="00BC3517" w:rsidP="00CC36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Методичні вказівки до лабораторних робіт з дисципліни «Технологічний та електротехнічний практикум (Слюсарний практикум)» для підготовки здобувачів першого (бакалаврського) рівня вищої освіти спеціальності 014 Середня освіта (Трудове навчання та технології). Укладачі: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проф. Бондаренко В.І., </w:t>
            </w:r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доктор філософії, доц. Погорєлов М.Г., Дьяченко  Ю.Г. Рецензенти: </w:t>
            </w:r>
            <w:proofErr w:type="spellStart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д.п.н</w:t>
            </w:r>
            <w:proofErr w:type="spellEnd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проф. </w:t>
            </w:r>
            <w:proofErr w:type="spellStart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Стешенко</w:t>
            </w:r>
            <w:proofErr w:type="spellEnd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В.В. </w:t>
            </w:r>
            <w:proofErr w:type="spellStart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к.тех.н</w:t>
            </w:r>
            <w:proofErr w:type="spellEnd"/>
            <w:r w:rsidR="00CC36EA"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доц. Голуб Д.М.</w:t>
            </w:r>
          </w:p>
          <w:p w:rsidR="00CC36EA" w:rsidRPr="000340E5" w:rsidRDefault="00CC36EA" w:rsidP="00CC36E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Методичні вказівки до лабораторних робіт з дисципліни «Паливно-мастильні матеріали» для підготовки здобувачів першого (бакалаврського) рівня вищої освіти спеціальності 014 Середня освіта (Трудове навчання та технології). Укладачі: В.Ю.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Рижова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проф. Бондаренко В.І., доктор філософії, доц. Погорєлов М.Г.,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к.тех.н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доц.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Ніколайчук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Ю.В. Рецензенти: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д.п.н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., проф.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Стешенко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В.В. </w:t>
            </w:r>
            <w:proofErr w:type="spellStart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д.тех.н</w:t>
            </w:r>
            <w:proofErr w:type="spellEnd"/>
            <w:r w:rsidRPr="000340E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., проф. Мірошниченко Д.</w:t>
            </w:r>
          </w:p>
          <w:p w:rsidR="000340E5" w:rsidRPr="000340E5" w:rsidRDefault="000340E5" w:rsidP="000340E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Збірник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наукових праць «Гуманізація навчально-виховного процесу»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Випуск 1 (100) 2021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340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40F78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840F78" w:rsidRDefault="00840F78" w:rsidP="00E30BDE">
            <w:pPr>
              <w:rPr>
                <w:i/>
                <w:sz w:val="28"/>
                <w:u w:val="single"/>
                <w:lang w:val="uk-UA"/>
              </w:rPr>
            </w:pPr>
            <w:r>
              <w:rPr>
                <w:i/>
                <w:sz w:val="28"/>
                <w:u w:val="single"/>
                <w:lang w:val="uk-UA"/>
              </w:rPr>
              <w:t>10) Слухали:</w:t>
            </w:r>
          </w:p>
        </w:tc>
        <w:tc>
          <w:tcPr>
            <w:tcW w:w="7797" w:type="dxa"/>
            <w:tcBorders>
              <w:bottom w:val="nil"/>
            </w:tcBorders>
          </w:tcPr>
          <w:p w:rsidR="00840F78" w:rsidRPr="00840F78" w:rsidRDefault="00840F78" w:rsidP="00840F78">
            <w:pPr>
              <w:jc w:val="both"/>
              <w:rPr>
                <w:sz w:val="28"/>
                <w:szCs w:val="28"/>
                <w:lang w:val="uk-UA"/>
              </w:rPr>
            </w:pPr>
            <w:r w:rsidRPr="00840F78">
              <w:rPr>
                <w:sz w:val="28"/>
                <w:szCs w:val="28"/>
                <w:lang w:val="uk-UA"/>
              </w:rPr>
              <w:t>Про затвердження  сертифікатних програм для надання додаткових освітніх послуг.</w:t>
            </w:r>
          </w:p>
        </w:tc>
      </w:tr>
      <w:tr w:rsidR="00840F78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840F78" w:rsidRDefault="00840F78" w:rsidP="00E30BDE">
            <w:pPr>
              <w:rPr>
                <w:sz w:val="28"/>
                <w:lang w:val="uk-UA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840F78" w:rsidRDefault="00840F78" w:rsidP="00840F78">
            <w:pPr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(Службова записка додається).</w:t>
            </w:r>
          </w:p>
        </w:tc>
      </w:tr>
      <w:tr w:rsidR="00840F78" w:rsidTr="00E30BDE">
        <w:tc>
          <w:tcPr>
            <w:tcW w:w="9606" w:type="dxa"/>
            <w:gridSpan w:val="2"/>
          </w:tcPr>
          <w:p w:rsidR="00840F78" w:rsidRDefault="00840F78" w:rsidP="00E30BDE">
            <w:pPr>
              <w:jc w:val="center"/>
              <w:rPr>
                <w:b/>
                <w:caps/>
                <w:sz w:val="28"/>
                <w:lang w:val="uk-UA"/>
              </w:rPr>
            </w:pPr>
            <w:r>
              <w:rPr>
                <w:b/>
                <w:caps/>
                <w:sz w:val="28"/>
                <w:lang w:val="uk-UA"/>
              </w:rPr>
              <w:t>вчена рада університету ухвалює:</w:t>
            </w:r>
          </w:p>
        </w:tc>
      </w:tr>
    </w:tbl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lastRenderedPageBreak/>
        <w:t>З</w:t>
      </w:r>
      <w:r w:rsidRPr="0090175B">
        <w:rPr>
          <w:lang w:val="uk-UA"/>
        </w:rPr>
        <w:t>атвердити сертифікатні програми для надання додаткових освітніх послуг: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 w:rsidRPr="00FA3F2F">
        <w:rPr>
          <w:b/>
          <w:lang w:val="uk-UA"/>
        </w:rPr>
        <w:t>1.</w:t>
      </w:r>
      <w:r>
        <w:rPr>
          <w:lang w:val="uk-UA"/>
        </w:rPr>
        <w:t> Назва програми: «Формування логіко-математичної компетентності у дітей дошкільного віку».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Алєко</w:t>
      </w:r>
      <w:proofErr w:type="spellEnd"/>
      <w:r>
        <w:rPr>
          <w:lang w:val="uk-UA"/>
        </w:rPr>
        <w:t> О.А. – кандидат педагогічних наук, доцент кафедри дошкі</w:t>
      </w:r>
      <w:r w:rsidRPr="0090175B">
        <w:rPr>
          <w:lang w:val="uk-UA"/>
        </w:rPr>
        <w:t>льно</w:t>
      </w:r>
      <w:r>
        <w:rPr>
          <w:lang w:val="uk-UA"/>
        </w:rPr>
        <w:t>ї</w:t>
      </w:r>
      <w:r w:rsidRPr="0090175B">
        <w:rPr>
          <w:lang w:val="uk-UA"/>
        </w:rPr>
        <w:t xml:space="preserve"> осв</w:t>
      </w:r>
      <w:r>
        <w:rPr>
          <w:lang w:val="uk-UA"/>
        </w:rPr>
        <w:t>і</w:t>
      </w:r>
      <w:r w:rsidRPr="0090175B">
        <w:rPr>
          <w:lang w:val="uk-UA"/>
        </w:rPr>
        <w:t>ти ДВНЗ «Донбаський державний педаго</w:t>
      </w:r>
      <w:r>
        <w:rPr>
          <w:lang w:val="uk-UA"/>
        </w:rPr>
        <w:t>гічний університет».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2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«Підготовка (майбутніх) фахівців дошкільної освіти для впровадження освіти для сталого розвитку в ЗДО».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Іванчук С.А. – кандидат педагогічних наук, доцент кафедри дошкі</w:t>
      </w:r>
      <w:r w:rsidRPr="0090175B">
        <w:rPr>
          <w:lang w:val="uk-UA"/>
        </w:rPr>
        <w:t>льно</w:t>
      </w:r>
      <w:r>
        <w:rPr>
          <w:lang w:val="uk-UA"/>
        </w:rPr>
        <w:t>ї</w:t>
      </w:r>
      <w:r w:rsidRPr="0090175B">
        <w:rPr>
          <w:lang w:val="uk-UA"/>
        </w:rPr>
        <w:t xml:space="preserve"> осв</w:t>
      </w:r>
      <w:r>
        <w:rPr>
          <w:lang w:val="uk-UA"/>
        </w:rPr>
        <w:t>і</w:t>
      </w:r>
      <w:r w:rsidRPr="0090175B">
        <w:rPr>
          <w:lang w:val="uk-UA"/>
        </w:rPr>
        <w:t>ти ДВНЗ «Донбаський державний педаго</w:t>
      </w:r>
      <w:r>
        <w:rPr>
          <w:lang w:val="uk-UA"/>
        </w:rPr>
        <w:t>гічний університет», тренер з освіти для сталого розвитку.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3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«Громадянське виховання дітей дошкільного віку».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Вознюк А.А. – асистент кафедри дошкі</w:t>
      </w:r>
      <w:r w:rsidRPr="0090175B">
        <w:rPr>
          <w:lang w:val="uk-UA"/>
        </w:rPr>
        <w:t>льно</w:t>
      </w:r>
      <w:r>
        <w:rPr>
          <w:lang w:val="uk-UA"/>
        </w:rPr>
        <w:t>ї</w:t>
      </w:r>
      <w:r w:rsidRPr="0090175B">
        <w:rPr>
          <w:lang w:val="uk-UA"/>
        </w:rPr>
        <w:t xml:space="preserve"> осв</w:t>
      </w:r>
      <w:r>
        <w:rPr>
          <w:lang w:val="uk-UA"/>
        </w:rPr>
        <w:t>і</w:t>
      </w:r>
      <w:r w:rsidRPr="0090175B">
        <w:rPr>
          <w:lang w:val="uk-UA"/>
        </w:rPr>
        <w:t>ти ДВНЗ «Донбаський державний педаго</w:t>
      </w:r>
      <w:r>
        <w:rPr>
          <w:lang w:val="uk-UA"/>
        </w:rPr>
        <w:t>гічний університет».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4.</w:t>
      </w:r>
      <w:r>
        <w:rPr>
          <w:lang w:val="uk-UA"/>
        </w:rPr>
        <w:t> Назва програми: «</w:t>
      </w:r>
      <w:proofErr w:type="spellStart"/>
      <w:r>
        <w:rPr>
          <w:lang w:val="uk-UA"/>
        </w:rPr>
        <w:t>Здоровʼязбережувальні</w:t>
      </w:r>
      <w:proofErr w:type="spellEnd"/>
      <w:r>
        <w:rPr>
          <w:lang w:val="uk-UA"/>
        </w:rPr>
        <w:t xml:space="preserve"> технології в освітніх закладах».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Бутиріна</w:t>
      </w:r>
      <w:proofErr w:type="spellEnd"/>
      <w:r>
        <w:rPr>
          <w:lang w:val="uk-UA"/>
        </w:rPr>
        <w:t> М.В. – кандидат педагогічних наук, доцент кафедри теорії і практики технологічної та професійної освіти</w:t>
      </w:r>
      <w:r w:rsidRPr="0090175B">
        <w:rPr>
          <w:lang w:val="uk-UA"/>
        </w:rPr>
        <w:t xml:space="preserve"> ДВНЗ «Донбаський державний педаго</w:t>
      </w:r>
      <w:r>
        <w:rPr>
          <w:lang w:val="uk-UA"/>
        </w:rPr>
        <w:t>гічний університет».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5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«Дизайн освітніх презентацій».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Лихолат</w:t>
      </w:r>
      <w:proofErr w:type="spellEnd"/>
      <w:r>
        <w:rPr>
          <w:lang w:val="uk-UA"/>
        </w:rPr>
        <w:t> О.В. – кандидат педагогічних наук, доцент кафедри теорії і практики технологічної та професійної освіти</w:t>
      </w:r>
      <w:r w:rsidRPr="0090175B">
        <w:rPr>
          <w:lang w:val="uk-UA"/>
        </w:rPr>
        <w:t xml:space="preserve"> ДВНЗ «Донбаський державний педаго</w:t>
      </w:r>
      <w:r>
        <w:rPr>
          <w:lang w:val="uk-UA"/>
        </w:rPr>
        <w:t>гічний університет».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6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«Правила та безпека дорожнього руху».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Погорєлов М.Г. – доктор філософії, доцент кафедри дошкі</w:t>
      </w:r>
      <w:r w:rsidRPr="0090175B">
        <w:rPr>
          <w:lang w:val="uk-UA"/>
        </w:rPr>
        <w:t>льно</w:t>
      </w:r>
      <w:r>
        <w:rPr>
          <w:lang w:val="uk-UA"/>
        </w:rPr>
        <w:t>ї</w:t>
      </w:r>
      <w:r w:rsidRPr="0090175B">
        <w:rPr>
          <w:lang w:val="uk-UA"/>
        </w:rPr>
        <w:t xml:space="preserve"> осв</w:t>
      </w:r>
      <w:r>
        <w:rPr>
          <w:lang w:val="uk-UA"/>
        </w:rPr>
        <w:t>і</w:t>
      </w:r>
      <w:r w:rsidRPr="0090175B">
        <w:rPr>
          <w:lang w:val="uk-UA"/>
        </w:rPr>
        <w:t>ти ДВНЗ «Донбаський державний педаго</w:t>
      </w:r>
      <w:r>
        <w:rPr>
          <w:lang w:val="uk-UA"/>
        </w:rPr>
        <w:t>гічний університет».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7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«Інноваційні логопедичні технології в роботі з дітьми з особливими освітніми потребами.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</w:t>
      </w:r>
      <w:r>
        <w:rPr>
          <w:lang w:val="uk-UA"/>
        </w:rPr>
        <w:t>и</w:t>
      </w:r>
      <w:r w:rsidRPr="0090175B">
        <w:rPr>
          <w:lang w:val="uk-UA"/>
        </w:rPr>
        <w:t>:</w:t>
      </w:r>
      <w:r>
        <w:rPr>
          <w:lang w:val="uk-UA"/>
        </w:rPr>
        <w:t xml:space="preserve"> 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Мамічева</w:t>
      </w:r>
      <w:proofErr w:type="spellEnd"/>
      <w:r>
        <w:rPr>
          <w:lang w:val="uk-UA"/>
        </w:rPr>
        <w:t xml:space="preserve"> О.В. – доктор психологічних наук, професор </w:t>
      </w:r>
      <w:r w:rsidRPr="00FA3F2F">
        <w:rPr>
          <w:lang w:val="uk-UA"/>
        </w:rPr>
        <w:t>кафедри логопедії та спеціальної психології</w:t>
      </w:r>
      <w:r>
        <w:rPr>
          <w:lang w:val="uk-UA"/>
        </w:rPr>
        <w:t>;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Кордонець</w:t>
      </w:r>
      <w:proofErr w:type="spellEnd"/>
      <w:r>
        <w:rPr>
          <w:lang w:val="uk-UA"/>
        </w:rPr>
        <w:t xml:space="preserve"> В.В. – кандидат психологічних наук, доцент кафедри </w:t>
      </w:r>
      <w:r w:rsidRPr="00FA3F2F">
        <w:rPr>
          <w:lang w:val="uk-UA"/>
        </w:rPr>
        <w:t>логопедії та спеціальної психології</w:t>
      </w:r>
      <w:r>
        <w:rPr>
          <w:lang w:val="uk-UA"/>
        </w:rPr>
        <w:t>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lastRenderedPageBreak/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8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«Сучасні проблеми спеціальної та інклюзивної освіти».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</w:t>
      </w:r>
      <w:r>
        <w:rPr>
          <w:lang w:val="uk-UA"/>
        </w:rPr>
        <w:t>и</w:t>
      </w:r>
      <w:r w:rsidRPr="0090175B">
        <w:rPr>
          <w:lang w:val="uk-UA"/>
        </w:rPr>
        <w:t>:</w:t>
      </w:r>
      <w:r>
        <w:rPr>
          <w:lang w:val="uk-UA"/>
        </w:rPr>
        <w:t xml:space="preserve"> 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Татьянчикова</w:t>
      </w:r>
      <w:proofErr w:type="spellEnd"/>
      <w:r>
        <w:rPr>
          <w:lang w:val="uk-UA"/>
        </w:rPr>
        <w:t xml:space="preserve"> І.В. – доктор педагогічних наук, професор, завідувач  </w:t>
      </w:r>
      <w:r w:rsidRPr="00FA3F2F">
        <w:rPr>
          <w:lang w:val="uk-UA"/>
        </w:rPr>
        <w:t xml:space="preserve">кафедри </w:t>
      </w:r>
      <w:r>
        <w:rPr>
          <w:lang w:val="uk-UA"/>
        </w:rPr>
        <w:t>спеціальної педагогіки та інклюзії;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Омельченко М.С. – доктор психологічних наук, доцент </w:t>
      </w:r>
      <w:r w:rsidRPr="00FA3F2F">
        <w:rPr>
          <w:lang w:val="uk-UA"/>
        </w:rPr>
        <w:t xml:space="preserve">кафедри </w:t>
      </w:r>
      <w:r>
        <w:rPr>
          <w:lang w:val="uk-UA"/>
        </w:rPr>
        <w:t>спеціальної педагогіки та інклюзії;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Кузнецова Т.Г. – кандидат педагогічних наук, доцент </w:t>
      </w:r>
      <w:r w:rsidRPr="00FA3F2F">
        <w:rPr>
          <w:lang w:val="uk-UA"/>
        </w:rPr>
        <w:t xml:space="preserve">кафедри </w:t>
      </w:r>
      <w:r>
        <w:rPr>
          <w:lang w:val="uk-UA"/>
        </w:rPr>
        <w:t>спеціальної педагогіки та інклюзії.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b/>
          <w:lang w:val="uk-UA"/>
        </w:rPr>
        <w:t>9</w:t>
      </w:r>
      <w:r w:rsidRPr="00FA3F2F">
        <w:rPr>
          <w:b/>
          <w:lang w:val="uk-UA"/>
        </w:rPr>
        <w:t>.</w:t>
      </w:r>
      <w:r>
        <w:rPr>
          <w:lang w:val="uk-UA"/>
        </w:rPr>
        <w:t> Назва програми: «Українська мова для державних службовців (для підготовки до іспиту на визначення рівня володіння державною мовою)».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 w:rsidRPr="0090175B">
        <w:rPr>
          <w:lang w:val="uk-UA"/>
        </w:rPr>
        <w:t>Розробник:</w:t>
      </w:r>
      <w:r>
        <w:rPr>
          <w:lang w:val="uk-UA"/>
        </w:rPr>
        <w:t xml:space="preserve"> 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Решетняк</w:t>
      </w:r>
      <w:proofErr w:type="spellEnd"/>
      <w:r>
        <w:rPr>
          <w:lang w:val="uk-UA"/>
        </w:rPr>
        <w:t xml:space="preserve"> О.О. – кандидат філологічних наук, доцент </w:t>
      </w:r>
      <w:r w:rsidRPr="00FA3F2F">
        <w:rPr>
          <w:lang w:val="uk-UA"/>
        </w:rPr>
        <w:t xml:space="preserve">кафедри </w:t>
      </w:r>
      <w:r>
        <w:rPr>
          <w:lang w:val="uk-UA"/>
        </w:rPr>
        <w:t>української мови та літератури.</w:t>
      </w:r>
    </w:p>
    <w:p w:rsidR="00840F78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Обсяг програми: 30 годин / 1 кредит ЄКТС.</w:t>
      </w:r>
    </w:p>
    <w:p w:rsidR="00840F78" w:rsidRPr="0090175B" w:rsidRDefault="00840F78" w:rsidP="00840F78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>Форма навчання: дистанційна.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809"/>
        <w:gridCol w:w="7797"/>
      </w:tblGrid>
      <w:tr w:rsidR="00D50F92" w:rsidRPr="00D50F92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D50F92" w:rsidRPr="00D50F92" w:rsidRDefault="00D50F92" w:rsidP="00D50F92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D50F92">
              <w:rPr>
                <w:i/>
                <w:sz w:val="28"/>
                <w:szCs w:val="28"/>
                <w:u w:val="single"/>
                <w:lang w:val="uk-UA"/>
              </w:rPr>
              <w:t>11) Слухали:</w:t>
            </w:r>
          </w:p>
        </w:tc>
        <w:tc>
          <w:tcPr>
            <w:tcW w:w="7797" w:type="dxa"/>
            <w:tcBorders>
              <w:bottom w:val="nil"/>
            </w:tcBorders>
          </w:tcPr>
          <w:p w:rsidR="00D50F92" w:rsidRPr="00D50F92" w:rsidRDefault="00D50F92" w:rsidP="00D50F92">
            <w:pPr>
              <w:jc w:val="both"/>
              <w:rPr>
                <w:sz w:val="28"/>
                <w:szCs w:val="28"/>
                <w:lang w:val="uk-UA"/>
              </w:rPr>
            </w:pPr>
            <w:r w:rsidRPr="00D50F92">
              <w:rPr>
                <w:sz w:val="28"/>
                <w:szCs w:val="28"/>
                <w:lang w:val="uk-UA"/>
              </w:rPr>
              <w:t>Про затвердження Програми підготовчих курсів до зовнішнього незалежного оцінювання з історії України.</w:t>
            </w:r>
          </w:p>
        </w:tc>
      </w:tr>
      <w:tr w:rsidR="00D50F92" w:rsidRPr="00D50F92" w:rsidTr="00E30BDE">
        <w:trPr>
          <w:trHeight w:val="320"/>
        </w:trPr>
        <w:tc>
          <w:tcPr>
            <w:tcW w:w="1809" w:type="dxa"/>
            <w:tcBorders>
              <w:bottom w:val="nil"/>
            </w:tcBorders>
          </w:tcPr>
          <w:p w:rsidR="00D50F92" w:rsidRPr="00D50F92" w:rsidRDefault="00D50F92" w:rsidP="00E30BD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:rsidR="00D50F92" w:rsidRPr="00D50F92" w:rsidRDefault="00D50F92" w:rsidP="00E30BDE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D50F92">
              <w:rPr>
                <w:i/>
                <w:sz w:val="28"/>
                <w:szCs w:val="28"/>
                <w:lang w:val="uk-UA"/>
              </w:rPr>
              <w:t>(Службова записка додається).</w:t>
            </w:r>
          </w:p>
        </w:tc>
      </w:tr>
      <w:tr w:rsidR="00D50F92" w:rsidRPr="00D50F92" w:rsidTr="00E30BDE">
        <w:tc>
          <w:tcPr>
            <w:tcW w:w="9606" w:type="dxa"/>
            <w:gridSpan w:val="2"/>
          </w:tcPr>
          <w:p w:rsidR="00D50F92" w:rsidRPr="00D50F92" w:rsidRDefault="00D50F92" w:rsidP="00E30BDE">
            <w:pPr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D50F92">
              <w:rPr>
                <w:b/>
                <w:caps/>
                <w:sz w:val="28"/>
                <w:szCs w:val="28"/>
                <w:lang w:val="uk-UA"/>
              </w:rPr>
              <w:t>вчена рада університету ухвалює:</w:t>
            </w:r>
          </w:p>
        </w:tc>
      </w:tr>
    </w:tbl>
    <w:p w:rsidR="00D50F92" w:rsidRPr="0090175B" w:rsidRDefault="00D50F92" w:rsidP="00F96746">
      <w:pPr>
        <w:pStyle w:val="aa"/>
        <w:ind w:firstLine="709"/>
        <w:jc w:val="both"/>
        <w:rPr>
          <w:lang w:val="uk-UA"/>
        </w:rPr>
      </w:pPr>
      <w:r>
        <w:rPr>
          <w:lang w:val="uk-UA"/>
        </w:rPr>
        <w:t xml:space="preserve">Затвердити Програму підготовчих курсів до зовнішнього незалежного оцінювання з історії України. Автор програми: </w:t>
      </w:r>
      <w:proofErr w:type="spellStart"/>
      <w:r w:rsidRPr="0090175B">
        <w:rPr>
          <w:bCs/>
          <w:lang w:val="uk-UA"/>
        </w:rPr>
        <w:t>Шалашна</w:t>
      </w:r>
      <w:proofErr w:type="spellEnd"/>
      <w:r w:rsidRPr="0090175B">
        <w:rPr>
          <w:bCs/>
          <w:lang w:val="uk-UA"/>
        </w:rPr>
        <w:t xml:space="preserve"> Наталія Миколаївна</w:t>
      </w:r>
      <w:r>
        <w:rPr>
          <w:bCs/>
          <w:lang w:val="uk-UA"/>
        </w:rPr>
        <w:t xml:space="preserve"> –</w:t>
      </w:r>
      <w:r w:rsidRPr="0090175B">
        <w:rPr>
          <w:bCs/>
          <w:lang w:val="uk-UA"/>
        </w:rPr>
        <w:t xml:space="preserve"> кандидат історичних наук, доцент кафедри філософії, історії та соціально-гуманітарних дисциплін</w:t>
      </w:r>
      <w:r>
        <w:rPr>
          <w:bCs/>
          <w:lang w:val="uk-UA"/>
        </w:rPr>
        <w:t>. Форма навчання: дистанційна.</w:t>
      </w:r>
    </w:p>
    <w:p w:rsidR="0072679D" w:rsidRPr="00E15234" w:rsidRDefault="0072679D">
      <w:pPr>
        <w:rPr>
          <w:lang w:val="uk-UA"/>
        </w:rPr>
      </w:pPr>
    </w:p>
    <w:sectPr w:rsidR="0072679D" w:rsidRPr="00E1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A9A55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Cambria Math" w:hAnsi="Cambria Math" w:hint="default"/>
      </w:rPr>
    </w:lvl>
  </w:abstractNum>
  <w:abstractNum w:abstractNumId="1" w15:restartNumberingAfterBreak="0">
    <w:nsid w:val="0C8F78DA"/>
    <w:multiLevelType w:val="hybridMultilevel"/>
    <w:tmpl w:val="B184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E6C"/>
    <w:multiLevelType w:val="hybridMultilevel"/>
    <w:tmpl w:val="B184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D298E"/>
    <w:multiLevelType w:val="hybridMultilevel"/>
    <w:tmpl w:val="C40E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80E99"/>
    <w:multiLevelType w:val="hybridMultilevel"/>
    <w:tmpl w:val="EF68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8A7"/>
    <w:multiLevelType w:val="hybridMultilevel"/>
    <w:tmpl w:val="8200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001C5"/>
    <w:multiLevelType w:val="hybridMultilevel"/>
    <w:tmpl w:val="790E7336"/>
    <w:lvl w:ilvl="0" w:tplc="A522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212AE6"/>
    <w:multiLevelType w:val="hybridMultilevel"/>
    <w:tmpl w:val="844A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2FF8"/>
    <w:multiLevelType w:val="hybridMultilevel"/>
    <w:tmpl w:val="6E3A3246"/>
    <w:lvl w:ilvl="0" w:tplc="66AC66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7602B3A"/>
    <w:multiLevelType w:val="hybridMultilevel"/>
    <w:tmpl w:val="844A9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861BF"/>
    <w:multiLevelType w:val="hybridMultilevel"/>
    <w:tmpl w:val="A31CEDB6"/>
    <w:lvl w:ilvl="0" w:tplc="B3901DE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23FDA"/>
    <w:multiLevelType w:val="hybridMultilevel"/>
    <w:tmpl w:val="6D605B82"/>
    <w:lvl w:ilvl="0" w:tplc="B3901DE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34"/>
    <w:rsid w:val="000340E5"/>
    <w:rsid w:val="0009638D"/>
    <w:rsid w:val="001303EF"/>
    <w:rsid w:val="001B0D58"/>
    <w:rsid w:val="00290881"/>
    <w:rsid w:val="00337B06"/>
    <w:rsid w:val="003D25D9"/>
    <w:rsid w:val="005F0483"/>
    <w:rsid w:val="0072679D"/>
    <w:rsid w:val="00840F78"/>
    <w:rsid w:val="008537F0"/>
    <w:rsid w:val="00884AEE"/>
    <w:rsid w:val="008B6D12"/>
    <w:rsid w:val="008C107D"/>
    <w:rsid w:val="008E1E16"/>
    <w:rsid w:val="009F503D"/>
    <w:rsid w:val="00B278F5"/>
    <w:rsid w:val="00B6786D"/>
    <w:rsid w:val="00BC3517"/>
    <w:rsid w:val="00CC34D1"/>
    <w:rsid w:val="00CC36EA"/>
    <w:rsid w:val="00D50F92"/>
    <w:rsid w:val="00DB0C1B"/>
    <w:rsid w:val="00E15234"/>
    <w:rsid w:val="00E83097"/>
    <w:rsid w:val="00F96746"/>
    <w:rsid w:val="00FA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BE9F"/>
  <w15:chartTrackingRefBased/>
  <w15:docId w15:val="{D577F085-2576-411F-AAE5-3F9A611C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овый"/>
    <w:basedOn w:val="a"/>
    <w:rsid w:val="00E1523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a4">
    <w:name w:val="List Paragraph"/>
    <w:basedOn w:val="a"/>
    <w:uiPriority w:val="34"/>
    <w:qFormat/>
    <w:rsid w:val="00E15234"/>
    <w:pPr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a5">
    <w:name w:val="Знак Знак Знак Знак Знак Знак Знак"/>
    <w:basedOn w:val="a"/>
    <w:rsid w:val="00BC3517"/>
    <w:rPr>
      <w:rFonts w:ascii="Symbol" w:eastAsia="Tahoma" w:hAnsi="Symbol" w:cs="Symbol"/>
      <w:lang w:val="en-US" w:eastAsia="en-US"/>
    </w:rPr>
  </w:style>
  <w:style w:type="paragraph" w:styleId="a6">
    <w:name w:val="Body Text Indent"/>
    <w:basedOn w:val="a"/>
    <w:link w:val="a7"/>
    <w:rsid w:val="00BC3517"/>
    <w:pPr>
      <w:spacing w:before="120"/>
      <w:ind w:firstLine="561"/>
      <w:jc w:val="both"/>
    </w:pPr>
    <w:rPr>
      <w:rFonts w:ascii="Tahoma" w:eastAsia="Tahoma" w:hAnsi="Tahoma" w:cs="Tahoma"/>
      <w:sz w:val="28"/>
      <w:szCs w:val="28"/>
      <w:lang w:val="uk-UA" w:eastAsia="uk-UA"/>
    </w:rPr>
  </w:style>
  <w:style w:type="character" w:customStyle="1" w:styleId="a7">
    <w:name w:val="Основной текст с отступом Знак"/>
    <w:basedOn w:val="a0"/>
    <w:link w:val="a6"/>
    <w:rsid w:val="00BC3517"/>
    <w:rPr>
      <w:rFonts w:ascii="Tahoma" w:eastAsia="Tahoma" w:hAnsi="Tahoma" w:cs="Tahoma"/>
      <w:sz w:val="28"/>
      <w:szCs w:val="28"/>
      <w:lang w:val="uk-UA" w:eastAsia="uk-UA"/>
    </w:rPr>
  </w:style>
  <w:style w:type="paragraph" w:styleId="2">
    <w:name w:val="List 2"/>
    <w:basedOn w:val="a"/>
    <w:rsid w:val="00BC3517"/>
    <w:pPr>
      <w:numPr>
        <w:numId w:val="9"/>
      </w:numPr>
      <w:tabs>
        <w:tab w:val="clear" w:pos="643"/>
      </w:tabs>
      <w:ind w:left="566" w:hanging="283"/>
    </w:pPr>
    <w:rPr>
      <w:rFonts w:ascii="Tahoma" w:eastAsia="Tahoma" w:hAnsi="Tahoma" w:cs="Tahoma"/>
      <w:sz w:val="28"/>
      <w:szCs w:val="28"/>
      <w:lang w:val="uk-UA" w:eastAsia="uk-UA"/>
    </w:rPr>
  </w:style>
  <w:style w:type="paragraph" w:styleId="a8">
    <w:name w:val="Body Text"/>
    <w:basedOn w:val="a"/>
    <w:link w:val="a9"/>
    <w:rsid w:val="00BC3517"/>
    <w:pPr>
      <w:spacing w:after="120"/>
    </w:pPr>
    <w:rPr>
      <w:rFonts w:ascii="Tahoma" w:eastAsia="Tahoma" w:hAnsi="Tahoma" w:cs="Tahoma"/>
      <w:sz w:val="28"/>
      <w:szCs w:val="28"/>
      <w:lang w:val="uk-UA" w:eastAsia="uk-UA"/>
    </w:rPr>
  </w:style>
  <w:style w:type="character" w:customStyle="1" w:styleId="a9">
    <w:name w:val="Основной текст Знак"/>
    <w:basedOn w:val="a0"/>
    <w:link w:val="a8"/>
    <w:rsid w:val="00BC3517"/>
    <w:rPr>
      <w:rFonts w:ascii="Tahoma" w:eastAsia="Tahoma" w:hAnsi="Tahoma" w:cs="Tahoma"/>
      <w:sz w:val="28"/>
      <w:szCs w:val="28"/>
      <w:lang w:val="uk-UA" w:eastAsia="uk-UA"/>
    </w:rPr>
  </w:style>
  <w:style w:type="paragraph" w:styleId="aa">
    <w:name w:val="No Spacing"/>
    <w:uiPriority w:val="1"/>
    <w:qFormat/>
    <w:rsid w:val="00840F7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2021-11-24T12:24:00Z</dcterms:created>
  <dcterms:modified xsi:type="dcterms:W3CDTF">2021-11-25T07:49:00Z</dcterms:modified>
</cp:coreProperties>
</file>